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  <w:p w:rsidR="00CB558B" w:rsidRDefault="00CB558B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  <w:p w:rsidR="00CB558B" w:rsidRDefault="00CB558B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учреждения</w:t>
      </w:r>
      <w:bookmarkStart w:id="2" w:name="_Toc124840253"/>
      <w:bookmarkEnd w:id="2"/>
    </w:p>
    <w:p w:rsidR="001606CE" w:rsidRPr="00193740" w:rsidRDefault="00CA701F" w:rsidP="00CA701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CA701F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Санкт-Петербургское государственное бюджетное профессиональное образовательное учреждение «Петровский колледж»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490599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937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90599">
        <w:rPr>
          <w:rFonts w:ascii="Times New Roman" w:hAnsi="Times New Roman" w:cs="Times New Roman"/>
          <w:sz w:val="24"/>
          <w:szCs w:val="24"/>
          <w:lang w:val="ru-RU"/>
        </w:rPr>
        <w:t xml:space="preserve">Дата составления: </w:t>
      </w:r>
      <w:bookmarkStart w:id="3" w:name="crdate"/>
      <w:bookmarkEnd w:id="3"/>
      <w:r w:rsidR="003A0DCE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3A0DCE">
        <w:rPr>
          <w:rFonts w:ascii="Times New Roman" w:hAnsi="Times New Roman" w:cs="Times New Roman"/>
          <w:sz w:val="24"/>
          <w:szCs w:val="24"/>
        </w:rPr>
        <w:t>0</w:t>
      </w:r>
      <w:r w:rsidR="003A0DCE">
        <w:rPr>
          <w:rFonts w:ascii="Times New Roman" w:hAnsi="Times New Roman" w:cs="Times New Roman"/>
          <w:sz w:val="24"/>
          <w:szCs w:val="24"/>
          <w:lang w:val="ru-RU"/>
        </w:rPr>
        <w:t>.03.2020</w:t>
      </w:r>
      <w:r w:rsidR="00DA372E" w:rsidRPr="00DA372E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1606CE" w:rsidRPr="00490599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490599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Pr="00490599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490599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490599">
        <w:rPr>
          <w:rFonts w:ascii="Times New Roman" w:hAnsi="Times New Roman" w:cs="Times New Roman"/>
        </w:rPr>
        <w:t xml:space="preserve">Район Санкт-Петербурга: </w:t>
      </w:r>
      <w:bookmarkStart w:id="4" w:name="distr"/>
      <w:bookmarkEnd w:id="4"/>
      <w:r w:rsidR="00B36E6B" w:rsidRPr="00490599">
        <w:rPr>
          <w:rFonts w:ascii="Times New Roman" w:hAnsi="Times New Roman" w:cs="Times New Roman"/>
        </w:rPr>
        <w:t>Адмиралтейский</w:t>
      </w:r>
    </w:p>
    <w:p w:rsidR="001606CE" w:rsidRPr="00490599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490599">
        <w:rPr>
          <w:rFonts w:ascii="Times New Roman" w:hAnsi="Times New Roman" w:cs="Times New Roman"/>
        </w:rPr>
        <w:t xml:space="preserve">Улица (проспект): </w:t>
      </w:r>
      <w:bookmarkStart w:id="5" w:name="street"/>
      <w:bookmarkEnd w:id="5"/>
      <w:r w:rsidR="00B36E6B" w:rsidRPr="00490599">
        <w:rPr>
          <w:rFonts w:ascii="Times New Roman" w:hAnsi="Times New Roman" w:cs="Times New Roman"/>
        </w:rPr>
        <w:t>Курляндская</w:t>
      </w:r>
    </w:p>
    <w:p w:rsidR="001606CE" w:rsidRPr="00490599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490599">
        <w:rPr>
          <w:rFonts w:ascii="Times New Roman" w:hAnsi="Times New Roman" w:cs="Times New Roman"/>
        </w:rPr>
        <w:t xml:space="preserve">Номер дома: </w:t>
      </w:r>
      <w:bookmarkStart w:id="6" w:name="Number"/>
      <w:bookmarkEnd w:id="6"/>
      <w:r w:rsidR="00B36E6B" w:rsidRPr="00490599">
        <w:rPr>
          <w:rFonts w:ascii="Times New Roman" w:hAnsi="Times New Roman" w:cs="Times New Roman"/>
        </w:rPr>
        <w:t>39</w:t>
      </w:r>
      <w:r w:rsidRPr="00490599">
        <w:rPr>
          <w:rFonts w:ascii="Times New Roman" w:hAnsi="Times New Roman" w:cs="Times New Roman"/>
        </w:rPr>
        <w:t xml:space="preserve">        Корпус </w:t>
      </w:r>
      <w:bookmarkStart w:id="7" w:name="Build"/>
      <w:bookmarkEnd w:id="7"/>
      <w:r w:rsidRPr="00490599">
        <w:rPr>
          <w:rFonts w:ascii="Times New Roman" w:hAnsi="Times New Roman" w:cs="Times New Roman"/>
        </w:rPr>
        <w:t xml:space="preserve">       Литера </w:t>
      </w:r>
      <w:bookmarkStart w:id="8" w:name="Litera"/>
      <w:bookmarkEnd w:id="8"/>
      <w:r w:rsidR="00B36E6B" w:rsidRPr="00490599">
        <w:rPr>
          <w:rFonts w:ascii="Times New Roman" w:hAnsi="Times New Roman" w:cs="Times New Roman"/>
        </w:rPr>
        <w:t>Д</w:t>
      </w:r>
    </w:p>
    <w:p w:rsidR="001606CE" w:rsidRPr="00490599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490599">
        <w:rPr>
          <w:rFonts w:ascii="Times New Roman" w:hAnsi="Times New Roman" w:cs="Times New Roman"/>
        </w:rPr>
        <w:t xml:space="preserve">Категория: </w:t>
      </w:r>
      <w:bookmarkStart w:id="9" w:name="cat"/>
      <w:bookmarkEnd w:id="9"/>
      <w:r w:rsidR="00B36E6B" w:rsidRPr="00490599">
        <w:rPr>
          <w:rFonts w:ascii="Times New Roman" w:hAnsi="Times New Roman" w:cs="Times New Roman"/>
        </w:rPr>
        <w:t>Учебный корпус.   Нежилое.</w:t>
      </w:r>
    </w:p>
    <w:p w:rsidR="001606CE" w:rsidRPr="00490599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490599">
        <w:rPr>
          <w:rFonts w:ascii="Times New Roman" w:hAnsi="Times New Roman" w:cs="Times New Roman"/>
        </w:rPr>
        <w:t>Инвентарный номер:</w:t>
      </w:r>
      <w:bookmarkStart w:id="10" w:name="invnum"/>
      <w:bookmarkEnd w:id="10"/>
      <w:r w:rsidR="00B36E6B" w:rsidRPr="00490599">
        <w:rPr>
          <w:rFonts w:ascii="Times New Roman" w:hAnsi="Times New Roman" w:cs="Times New Roman"/>
        </w:rPr>
        <w:t xml:space="preserve"> 23</w:t>
      </w:r>
      <w:r w:rsidR="0043341A" w:rsidRPr="00490599">
        <w:rPr>
          <w:rFonts w:ascii="Times New Roman" w:hAnsi="Times New Roman" w:cs="Times New Roman"/>
        </w:rPr>
        <w:t xml:space="preserve"> </w:t>
      </w:r>
      <w:r w:rsidRPr="00490599">
        <w:rPr>
          <w:rFonts w:ascii="Times New Roman" w:hAnsi="Times New Roman" w:cs="Times New Roman"/>
        </w:rPr>
        <w:t xml:space="preserve"> </w:t>
      </w:r>
    </w:p>
    <w:p w:rsidR="001606CE" w:rsidRPr="00490599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490599">
        <w:rPr>
          <w:rFonts w:ascii="Times New Roman" w:hAnsi="Times New Roman" w:cs="Times New Roman"/>
        </w:rPr>
        <w:t>Кадастровый номер:</w:t>
      </w:r>
      <w:bookmarkStart w:id="11" w:name="cadnum"/>
      <w:bookmarkEnd w:id="11"/>
      <w:r w:rsidR="0043341A" w:rsidRPr="00490599">
        <w:rPr>
          <w:rFonts w:ascii="Times New Roman" w:hAnsi="Times New Roman" w:cs="Times New Roman"/>
        </w:rPr>
        <w:t xml:space="preserve"> </w:t>
      </w:r>
      <w:r w:rsidR="00B36E6B" w:rsidRPr="00490599">
        <w:rPr>
          <w:rFonts w:ascii="Times New Roman" w:hAnsi="Times New Roman" w:cs="Times New Roman"/>
        </w:rPr>
        <w:t>78:32:0001658:1024</w:t>
      </w:r>
    </w:p>
    <w:p w:rsidR="001606CE" w:rsidRPr="00490599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490599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490599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490599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490599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3E5065" w:rsidRPr="00490599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490599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490599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490599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490599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490599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490599">
        <w:rPr>
          <w:rFonts w:ascii="Times New Roman" w:hAnsi="Times New Roman" w:cs="Times New Roman"/>
          <w:b/>
          <w:bCs/>
        </w:rPr>
        <w:t>Санкт</w:t>
      </w:r>
      <w:r w:rsidR="001606CE" w:rsidRPr="00490599">
        <w:rPr>
          <w:rFonts w:ascii="Times New Roman" w:hAnsi="Times New Roman" w:cs="Times New Roman"/>
          <w:b/>
          <w:bCs/>
        </w:rPr>
        <w:t>-Петербург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490599">
        <w:rPr>
          <w:rFonts w:ascii="Times New Roman" w:hAnsi="Times New Roman" w:cs="Times New Roman"/>
          <w:b/>
          <w:bCs/>
        </w:rPr>
        <w:t>20</w:t>
      </w:r>
      <w:r w:rsidR="00B34274">
        <w:rPr>
          <w:rFonts w:ascii="Times New Roman" w:hAnsi="Times New Roman" w:cs="Times New Roman"/>
          <w:b/>
          <w:bCs/>
        </w:rPr>
        <w:t>2</w:t>
      </w:r>
      <w:r w:rsidR="003A0DCE">
        <w:rPr>
          <w:rFonts w:ascii="Times New Roman" w:hAnsi="Times New Roman" w:cs="Times New Roman"/>
          <w:b/>
          <w:bCs/>
        </w:rPr>
        <w:t>0</w:t>
      </w:r>
      <w:r w:rsidRPr="00824921">
        <w:rPr>
          <w:rFonts w:ascii="Times New Roman" w:hAnsi="Times New Roman" w:cs="Times New Roman"/>
          <w:b/>
          <w:bCs/>
        </w:rPr>
        <w:t xml:space="preserve"> г.</w:t>
      </w:r>
      <w:r w:rsidRPr="00193740">
        <w:rPr>
          <w:rFonts w:ascii="Times New Roman" w:hAnsi="Times New Roman" w:cs="Times New Roman"/>
        </w:rPr>
        <w:t xml:space="preserve"> </w:t>
      </w:r>
    </w:p>
    <w:p w:rsidR="00EF7B4F" w:rsidRPr="00193740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A701F" w:rsidRDefault="00CA701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A701F" w:rsidRDefault="00CA701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A701F" w:rsidRDefault="00CA701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A701F" w:rsidRPr="00193740" w:rsidRDefault="00CA701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D01492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D01492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.03.2021</w:t>
            </w:r>
          </w:p>
          <w:p w:rsidR="003A0DCE" w:rsidRPr="000B6354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.03.2022</w:t>
            </w:r>
          </w:p>
          <w:p w:rsidR="003A0DCE" w:rsidRPr="00D01492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4.03.2023</w:t>
            </w:r>
          </w:p>
          <w:p w:rsidR="003A0DCE" w:rsidRPr="00D01492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5.03.2024</w:t>
            </w:r>
          </w:p>
          <w:p w:rsidR="003A0DCE" w:rsidRPr="00D01492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7.03.2025</w:t>
            </w:r>
          </w:p>
          <w:p w:rsidR="003A0DCE" w:rsidRPr="00D01492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7.03.2026</w:t>
            </w:r>
          </w:p>
          <w:p w:rsidR="003A0DCE" w:rsidRPr="00D01492" w:rsidRDefault="003A0DCE" w:rsidP="003A0DCE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3A0DCE" w:rsidRPr="00D01492" w:rsidTr="005926B2">
        <w:tc>
          <w:tcPr>
            <w:tcW w:w="4279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3A0DCE" w:rsidRPr="00D01492" w:rsidRDefault="003A0DCE" w:rsidP="003A0DCE"/>
        </w:tc>
        <w:tc>
          <w:tcPr>
            <w:tcW w:w="3821" w:type="dxa"/>
          </w:tcPr>
          <w:p w:rsidR="003A0DCE" w:rsidRPr="00D01492" w:rsidRDefault="003A0DCE" w:rsidP="003A0DCE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193740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2" w:name="_Toc127611455"/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2"/>
    <w:p w:rsidR="008800B7" w:rsidRPr="008800B7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8800B7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8800B7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</w:t>
      </w:r>
      <w:r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8800B7">
        <w:rPr>
          <w:rFonts w:ascii="Times New Roman" w:hAnsi="Times New Roman" w:cs="Times New Roman"/>
          <w:lang w:eastAsia="x-none"/>
        </w:rPr>
        <w:t xml:space="preserve">Примечание   </w:t>
      </w:r>
      <w:r w:rsidRPr="008800B7">
        <w:rPr>
          <w:lang w:eastAsia="x-none"/>
        </w:rPr>
        <w:t>__________________________________________________________</w:t>
      </w:r>
      <w:r>
        <w:rPr>
          <w:lang w:eastAsia="x-none"/>
        </w:rPr>
        <w:t>____________</w:t>
      </w:r>
    </w:p>
    <w:p w:rsidR="008800B7" w:rsidRPr="008800B7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193740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193740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 xml:space="preserve"> </w:t>
      </w:r>
      <w:r w:rsidRPr="00193740">
        <w:rPr>
          <w:sz w:val="24"/>
          <w:szCs w:val="24"/>
        </w:rPr>
        <w:br w:type="page"/>
      </w:r>
      <w:bookmarkStart w:id="13" w:name="_Toc347313290"/>
      <w:r w:rsidRPr="00193740">
        <w:rPr>
          <w:bCs/>
          <w:sz w:val="24"/>
          <w:szCs w:val="24"/>
        </w:rPr>
        <w:lastRenderedPageBreak/>
        <w:t>1. Общая часть</w:t>
      </w:r>
      <w:bookmarkEnd w:id="13"/>
    </w:p>
    <w:p w:rsidR="00AC6B35" w:rsidRPr="00193740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193740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940A60">
        <w:rPr>
          <w:sz w:val="24"/>
          <w:szCs w:val="24"/>
          <w:lang w:val="ru-RU"/>
        </w:rPr>
        <w:t>Ведомственные строительные нормы. Правила оценки физического износа жилых зданий. ВСН 53-86(р)</w:t>
      </w:r>
      <w:r>
        <w:rPr>
          <w:sz w:val="24"/>
          <w:szCs w:val="24"/>
          <w:lang w:val="ru-RU"/>
        </w:rPr>
        <w:t>», утвержденные п</w:t>
      </w:r>
      <w:r w:rsidRPr="00940A60">
        <w:rPr>
          <w:sz w:val="24"/>
          <w:szCs w:val="24"/>
          <w:lang w:val="ru-RU"/>
        </w:rPr>
        <w:t xml:space="preserve">риказом </w:t>
      </w:r>
      <w:r>
        <w:rPr>
          <w:sz w:val="24"/>
          <w:szCs w:val="24"/>
          <w:lang w:val="ru-RU"/>
        </w:rPr>
        <w:t xml:space="preserve">Государственного комитета </w:t>
      </w:r>
      <w:r w:rsidR="00E30A26">
        <w:rPr>
          <w:sz w:val="24"/>
          <w:szCs w:val="24"/>
          <w:lang w:val="ru-RU"/>
        </w:rPr>
        <w:t xml:space="preserve">                            </w:t>
      </w:r>
      <w:r>
        <w:rPr>
          <w:sz w:val="24"/>
          <w:szCs w:val="24"/>
          <w:lang w:val="ru-RU"/>
        </w:rPr>
        <w:t xml:space="preserve">по гражданскому строительству и архитектуре при Госстрое СССР </w:t>
      </w:r>
      <w:r w:rsidRPr="00940A60">
        <w:rPr>
          <w:sz w:val="24"/>
          <w:szCs w:val="24"/>
          <w:lang w:val="ru-RU"/>
        </w:rPr>
        <w:t xml:space="preserve">от 24.12.1986 </w:t>
      </w:r>
      <w:r w:rsidR="002160A2">
        <w:rPr>
          <w:sz w:val="24"/>
          <w:szCs w:val="24"/>
          <w:lang w:val="ru-RU"/>
        </w:rPr>
        <w:t>№ 446</w:t>
      </w:r>
      <w:r>
        <w:rPr>
          <w:sz w:val="24"/>
          <w:szCs w:val="24"/>
          <w:lang w:val="ru-RU"/>
        </w:rPr>
        <w:t>;</w:t>
      </w:r>
    </w:p>
    <w:p w:rsidR="007B53E2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«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>
        <w:rPr>
          <w:rFonts w:ascii="Times New Roman" w:hAnsi="Times New Roman" w:cs="Times New Roman"/>
          <w:color w:val="auto"/>
          <w:lang w:bidi="ar-SA"/>
        </w:rPr>
        <w:t>»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</w:t>
      </w:r>
      <w:r w:rsidR="007B53E2">
        <w:rPr>
          <w:rFonts w:ascii="Times New Roman" w:hAnsi="Times New Roman" w:cs="Times New Roman"/>
          <w:color w:val="auto"/>
          <w:lang w:bidi="ar-SA"/>
        </w:rPr>
        <w:t>.10.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1970</w:t>
      </w:r>
      <w:r w:rsidR="007B53E2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№ 404;</w:t>
      </w:r>
    </w:p>
    <w:p w:rsidR="007B53E2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, утвержденные приказом Госкомархитектуры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при Госстрое СССР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95284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95284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95284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95284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23</w:t>
      </w:r>
      <w:r w:rsidR="0079727B">
        <w:rPr>
          <w:rFonts w:ascii="Times New Roman" w:hAnsi="Times New Roman" w:cs="Times New Roman"/>
          <w:color w:val="auto"/>
          <w:lang w:bidi="ar-SA"/>
        </w:rPr>
        <w:t>.11.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312</w:t>
      </w:r>
      <w:r w:rsidRPr="005A52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B3554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5A52C1">
        <w:rPr>
          <w:rFonts w:ascii="Times New Roman" w:eastAsia="Arial Unicode MS" w:hAnsi="Times New Roman" w:cs="Times New Roman"/>
          <w:sz w:val="24"/>
          <w:szCs w:val="24"/>
        </w:rPr>
        <w:t>Госстроя России от 27.09.2003 № 170</w:t>
      </w:r>
      <w:r w:rsidR="003109E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утверждении п</w:t>
      </w:r>
      <w:r w:rsidRPr="005A52C1">
        <w:rPr>
          <w:rFonts w:ascii="Times New Roman" w:eastAsia="Arial Unicode MS" w:hAnsi="Times New Roman" w:cs="Times New Roman"/>
          <w:sz w:val="24"/>
          <w:szCs w:val="24"/>
        </w:rPr>
        <w:t>равил и норм технической эксплуатации жилищного фонда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B3554E" w:rsidRPr="00B3554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79727B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</w:t>
      </w:r>
      <w:r w:rsidR="0079727B" w:rsidRPr="0079727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940A60" w:rsidRPr="00193740" w:rsidRDefault="00082F5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193740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082F5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193740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082F5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193740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D01492" w:rsidRDefault="00082F5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193740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>
        <w:rPr>
          <w:rFonts w:ascii="Times New Roman" w:hAnsi="Times New Roman" w:cs="Times New Roman"/>
        </w:rPr>
        <w:t>»</w:t>
      </w:r>
      <w:r w:rsidR="00D01492" w:rsidRPr="00D01492">
        <w:rPr>
          <w:rFonts w:ascii="Times New Roman" w:hAnsi="Times New Roman" w:cs="Times New Roman"/>
        </w:rPr>
        <w:t>;</w:t>
      </w:r>
    </w:p>
    <w:p w:rsidR="00D01492" w:rsidRDefault="00082F50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193740">
          <w:rPr>
            <w:rFonts w:ascii="Times New Roman" w:hAnsi="Times New Roman" w:cs="Times New Roman"/>
          </w:rPr>
          <w:t>Федеральный закон «</w:t>
        </w:r>
        <w:r w:rsidR="00D01492">
          <w:rPr>
            <w:rFonts w:ascii="Times New Roman" w:hAnsi="Times New Roman" w:cs="Times New Roman"/>
          </w:rPr>
          <w:t xml:space="preserve">Технический регламент </w:t>
        </w:r>
      </w:hyperlink>
      <w:r w:rsidR="00D01492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193740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B3305D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br w:type="page"/>
      </w:r>
    </w:p>
    <w:p w:rsidR="00676010" w:rsidRPr="00E761F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4" w:name="_Toc347313291"/>
      <w:bookmarkStart w:id="15" w:name="OLE_LINK1"/>
      <w:bookmarkStart w:id="16" w:name="_Toc124840257"/>
      <w:bookmarkStart w:id="17" w:name="_Toc124855393"/>
      <w:bookmarkStart w:id="18" w:name="_Toc124919781"/>
      <w:r w:rsidRPr="00D34F5C">
        <w:rPr>
          <w:bCs/>
          <w:sz w:val="24"/>
          <w:szCs w:val="24"/>
        </w:rPr>
        <w:lastRenderedPageBreak/>
        <w:t xml:space="preserve">2. Общие сведения о </w:t>
      </w:r>
      <w:bookmarkEnd w:id="14"/>
      <w:r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824921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lang w:eastAsia="x-none"/>
              </w:rPr>
              <w:t>29.08.2012</w:t>
            </w: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sz w:val="24"/>
                <w:lang w:eastAsia="x-none"/>
              </w:rPr>
            </w:pP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lang w:eastAsia="x-none"/>
              </w:rPr>
              <w:t>1969</w:t>
            </w: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lang w:eastAsia="x-none"/>
              </w:rPr>
              <w:t>12135</w:t>
            </w: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lang w:eastAsia="x-none"/>
              </w:rPr>
              <w:t>2328,1</w:t>
            </w: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lang w:eastAsia="x-none"/>
              </w:rPr>
              <w:t>1</w:t>
            </w:r>
          </w:p>
        </w:tc>
      </w:tr>
      <w:tr w:rsidR="00B36E6B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lang w:eastAsia="x-none"/>
              </w:rPr>
              <w:t>4</w:t>
            </w:r>
          </w:p>
        </w:tc>
      </w:tr>
      <w:tr w:rsidR="00676010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676010" w:rsidP="00D911A9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A0DCE" w:rsidRDefault="003A0DCE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249</w:t>
            </w:r>
          </w:p>
        </w:tc>
      </w:tr>
      <w:tr w:rsidR="00676010" w:rsidRPr="00824921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824921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676010" w:rsidRPr="00824921" w:rsidRDefault="00676010" w:rsidP="00676010">
      <w:pPr>
        <w:pStyle w:val="af2"/>
        <w:jc w:val="center"/>
        <w:rPr>
          <w:sz w:val="24"/>
          <w:szCs w:val="24"/>
        </w:rPr>
      </w:pPr>
    </w:p>
    <w:p w:rsidR="00676010" w:rsidRPr="00824921" w:rsidRDefault="00676010" w:rsidP="00676010">
      <w:pPr>
        <w:pStyle w:val="af2"/>
        <w:jc w:val="center"/>
        <w:rPr>
          <w:sz w:val="24"/>
          <w:szCs w:val="24"/>
        </w:rPr>
      </w:pPr>
      <w:r w:rsidRPr="00824921">
        <w:rPr>
          <w:sz w:val="24"/>
          <w:szCs w:val="24"/>
        </w:rPr>
        <w:t>2.1. Сведения о капитальном ремонте здания учреждения</w:t>
      </w:r>
    </w:p>
    <w:p w:rsidR="00676010" w:rsidRPr="00824921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82492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82492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82492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82492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824921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676010" w:rsidRPr="0082492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82492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82492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82492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824921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824921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Pr="00824921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RPr="00824921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Pr="00824921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4921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31"/>
        <w:gridCol w:w="1417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824921" w:rsidTr="00080583">
        <w:trPr>
          <w:trHeight w:val="320"/>
        </w:trPr>
        <w:tc>
          <w:tcPr>
            <w:tcW w:w="1016" w:type="dxa"/>
            <w:vMerge w:val="restart"/>
          </w:tcPr>
          <w:p w:rsidR="00676010" w:rsidRPr="00824921" w:rsidRDefault="00676010" w:rsidP="0008058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24921">
              <w:rPr>
                <w:rFonts w:ascii="Times New Roman" w:hAnsi="Times New Roman" w:cs="Times New Roman"/>
                <w:b/>
                <w:sz w:val="14"/>
                <w:szCs w:val="14"/>
              </w:rPr>
              <w:t>ПЕРИОД ПРОВЕДЕНИЯ (с –по)</w:t>
            </w:r>
          </w:p>
        </w:tc>
        <w:tc>
          <w:tcPr>
            <w:tcW w:w="1531" w:type="dxa"/>
            <w:vMerge w:val="restart"/>
          </w:tcPr>
          <w:p w:rsidR="00676010" w:rsidRPr="00824921" w:rsidRDefault="00676010" w:rsidP="0008058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24921"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 РАБОТ ИЛИ УСЛУГ,  НОМЕР ПОМЕЩЕНИЯ</w:t>
            </w:r>
          </w:p>
        </w:tc>
        <w:tc>
          <w:tcPr>
            <w:tcW w:w="1417" w:type="dxa"/>
            <w:vMerge w:val="restart"/>
          </w:tcPr>
          <w:p w:rsidR="00676010" w:rsidRPr="00824921" w:rsidRDefault="00676010" w:rsidP="0008058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24921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824921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824921" w:rsidTr="00080583">
        <w:trPr>
          <w:trHeight w:val="1230"/>
        </w:trPr>
        <w:tc>
          <w:tcPr>
            <w:tcW w:w="1016" w:type="dxa"/>
            <w:vMerge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  <w:vMerge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824921" w:rsidRDefault="00676010" w:rsidP="00080583">
            <w:pPr>
              <w:pStyle w:val="af2"/>
              <w:jc w:val="center"/>
              <w:rPr>
                <w:sz w:val="14"/>
                <w:szCs w:val="14"/>
              </w:rPr>
            </w:pPr>
            <w:r w:rsidRPr="00824921">
              <w:rPr>
                <w:rStyle w:val="fldcaption"/>
                <w:bCs/>
                <w:caps/>
                <w:sz w:val="14"/>
                <w:szCs w:val="14"/>
              </w:rPr>
              <w:t>Субсидия на иные цели (СИЦ), тыс.руб..</w:t>
            </w:r>
          </w:p>
        </w:tc>
        <w:tc>
          <w:tcPr>
            <w:tcW w:w="1138" w:type="dxa"/>
          </w:tcPr>
          <w:p w:rsidR="00676010" w:rsidRPr="00824921" w:rsidRDefault="00676010" w:rsidP="0008058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24921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824921" w:rsidRDefault="00676010" w:rsidP="0008058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24921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824921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</w:pPr>
            <w:r w:rsidRPr="00824921">
              <w:rPr>
                <w:b w:val="0"/>
              </w:rPr>
              <w:t>Январь- май  2014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кровли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«СТРОЙЦЕНТР»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935,85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931,17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931,17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0675 от 28.05.2014</w:t>
            </w: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</w:pPr>
            <w:r w:rsidRPr="00824921">
              <w:rPr>
                <w:b w:val="0"/>
              </w:rPr>
              <w:t>Сентябрь- ноябрь  2017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системы отопления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«РСИ»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915,71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915,71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915,71</w:t>
            </w: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3631 от 22.11.2017</w:t>
            </w: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</w:pPr>
            <w:r w:rsidRPr="00824921">
              <w:rPr>
                <w:b w:val="0"/>
              </w:rPr>
              <w:t>Июнь- декабрь  2018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помещений кухни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"ПКБ "ПЛАТАН"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18 899,53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19 229,72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19 229,72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3292 от 14.08.2018 3730 от 28.09.2018 5288 от 27.12.2018</w:t>
            </w: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Июль-сентябрь 2019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коридора 3-го этажа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"ПКБ "ПЛАТАН"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3 435 ,93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3 401, 57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3 401, 57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Август-октябрь 2019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коридора 2-го этажа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"ПКБ "ПЛАТАН"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3 685, 63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3 334, 26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3 334, 26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Август-октябрь 2019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лестничной клетки и путей эвакуации с 1 по 4 этажи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</w:t>
            </w:r>
            <w:r w:rsidR="00A66318">
              <w:rPr>
                <w:b w:val="0"/>
              </w:rPr>
              <w:t xml:space="preserve"> «</w:t>
            </w:r>
            <w:r w:rsidRPr="00824921">
              <w:rPr>
                <w:b w:val="0"/>
              </w:rPr>
              <w:t xml:space="preserve"> Золотой Лев</w:t>
            </w:r>
            <w:r w:rsidR="00A66318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671, 75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665, 03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665, 03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Август-октябрь 2019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кабинета № 322(лаборантская), 324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"ПКБ "ПЛАТАН"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1 086, 81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1 075, 94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1 075, 94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Август-октябрь 2019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Ремонт кабинета № 326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ЕДАВС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1 003,12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993 ,08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993 ,08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lastRenderedPageBreak/>
              <w:t>Август-октябрь 2019</w:t>
            </w:r>
          </w:p>
        </w:tc>
        <w:tc>
          <w:tcPr>
            <w:tcW w:w="1531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  <w:lang w:bidi="ru-RU"/>
              </w:rPr>
              <w:t>Ремонт кабинетов № 335, № 337 (лаборантская)</w:t>
            </w:r>
          </w:p>
        </w:tc>
        <w:tc>
          <w:tcPr>
            <w:tcW w:w="141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ООО "ПКБ "ПЛАТАН"</w:t>
            </w:r>
          </w:p>
        </w:tc>
        <w:tc>
          <w:tcPr>
            <w:tcW w:w="837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1 062, 61</w:t>
            </w:r>
          </w:p>
        </w:tc>
        <w:tc>
          <w:tcPr>
            <w:tcW w:w="850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1 051, 99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  <w:r w:rsidRPr="00824921">
              <w:rPr>
                <w:b w:val="0"/>
              </w:rPr>
              <w:t>1 051, 99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B36E6B" w:rsidRPr="00824921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</w:tr>
      <w:tr w:rsidR="00B36E6B" w:rsidRPr="00824921" w:rsidTr="00F253D2">
        <w:trPr>
          <w:trHeight w:val="291"/>
        </w:trPr>
        <w:tc>
          <w:tcPr>
            <w:tcW w:w="1016" w:type="dxa"/>
          </w:tcPr>
          <w:p w:rsidR="00B36E6B" w:rsidRPr="00D22F23" w:rsidRDefault="00863565" w:rsidP="00F253D2">
            <w:pPr>
              <w:pStyle w:val="af2"/>
              <w:jc w:val="center"/>
              <w:rPr>
                <w:b w:val="0"/>
              </w:rPr>
            </w:pPr>
            <w:r w:rsidRPr="00D22F23">
              <w:rPr>
                <w:b w:val="0"/>
              </w:rPr>
              <w:t>Май-сентябрь 2021</w:t>
            </w:r>
          </w:p>
        </w:tc>
        <w:tc>
          <w:tcPr>
            <w:tcW w:w="1531" w:type="dxa"/>
          </w:tcPr>
          <w:p w:rsidR="00B36E6B" w:rsidRPr="00D22F23" w:rsidRDefault="00863565" w:rsidP="00F253D2">
            <w:pPr>
              <w:pStyle w:val="af2"/>
              <w:jc w:val="center"/>
              <w:rPr>
                <w:b w:val="0"/>
              </w:rPr>
            </w:pPr>
            <w:r w:rsidRPr="00D22F23">
              <w:rPr>
                <w:b w:val="0"/>
              </w:rPr>
              <w:t>Ремонт помещений № 330, 403, 234, 225, 226, 227, 228, напольного покрытия (линолеума) в кабинетах № 335,337</w:t>
            </w:r>
          </w:p>
        </w:tc>
        <w:tc>
          <w:tcPr>
            <w:tcW w:w="1417" w:type="dxa"/>
          </w:tcPr>
          <w:p w:rsidR="00863565" w:rsidRPr="00D22F23" w:rsidRDefault="00863565" w:rsidP="00863565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22F2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  <w:p w:rsidR="00B36E6B" w:rsidRPr="00D22F23" w:rsidRDefault="00B36E6B" w:rsidP="00F253D2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B36E6B" w:rsidRPr="00D22F23" w:rsidRDefault="00863565" w:rsidP="00F253D2">
            <w:pPr>
              <w:pStyle w:val="af2"/>
              <w:jc w:val="center"/>
              <w:rPr>
                <w:b w:val="0"/>
              </w:rPr>
            </w:pPr>
            <w:r w:rsidRPr="00D22F23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D22F23" w:rsidRDefault="003860C9" w:rsidP="003860C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2 261,24</w:t>
            </w:r>
          </w:p>
        </w:tc>
        <w:tc>
          <w:tcPr>
            <w:tcW w:w="850" w:type="dxa"/>
          </w:tcPr>
          <w:p w:rsidR="00B36E6B" w:rsidRPr="00D22F23" w:rsidRDefault="00863565" w:rsidP="003860C9">
            <w:pPr>
              <w:pStyle w:val="af2"/>
              <w:jc w:val="center"/>
              <w:rPr>
                <w:b w:val="0"/>
              </w:rPr>
            </w:pPr>
            <w:r w:rsidRPr="00D22F23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D22F23" w:rsidRDefault="003860C9" w:rsidP="003860C9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2 849,27</w:t>
            </w:r>
          </w:p>
        </w:tc>
        <w:tc>
          <w:tcPr>
            <w:tcW w:w="1136" w:type="dxa"/>
          </w:tcPr>
          <w:p w:rsidR="00B36E6B" w:rsidRPr="00D22F23" w:rsidRDefault="00B36E6B" w:rsidP="003860C9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B36E6B" w:rsidRPr="00824921" w:rsidRDefault="003860C9" w:rsidP="003860C9">
            <w:pPr>
              <w:pStyle w:val="af2"/>
              <w:jc w:val="center"/>
              <w:rPr>
                <w:sz w:val="24"/>
                <w:szCs w:val="24"/>
              </w:rPr>
            </w:pPr>
            <w:r>
              <w:rPr>
                <w:b w:val="0"/>
              </w:rPr>
              <w:t>2 849,27</w:t>
            </w: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B36E6B" w:rsidRPr="00824921" w:rsidRDefault="00B36E6B" w:rsidP="00F253D2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B36E6B" w:rsidRPr="00824921" w:rsidRDefault="00B36E6B" w:rsidP="00F253D2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B77311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proofErr w:type="spellStart"/>
            <w:r w:rsidRPr="009C4204">
              <w:rPr>
                <w:b w:val="0"/>
                <w:szCs w:val="24"/>
              </w:rPr>
              <w:t>Пп</w:t>
            </w:r>
            <w:proofErr w:type="spellEnd"/>
            <w:r w:rsidRPr="009C4204">
              <w:rPr>
                <w:b w:val="0"/>
                <w:szCs w:val="24"/>
              </w:rPr>
              <w:t xml:space="preserve"> 2640150 от 01.07.21 сумма </w:t>
            </w:r>
          </w:p>
          <w:p w:rsidR="009C4204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r w:rsidRPr="009C4204">
              <w:rPr>
                <w:b w:val="0"/>
                <w:szCs w:val="24"/>
              </w:rPr>
              <w:t>3 432 985,10</w:t>
            </w:r>
          </w:p>
          <w:p w:rsidR="00B77311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proofErr w:type="spellStart"/>
            <w:r w:rsidRPr="009C4204">
              <w:rPr>
                <w:b w:val="0"/>
                <w:szCs w:val="24"/>
              </w:rPr>
              <w:t>пп</w:t>
            </w:r>
            <w:proofErr w:type="spellEnd"/>
            <w:r w:rsidRPr="009C4204">
              <w:rPr>
                <w:b w:val="0"/>
                <w:szCs w:val="24"/>
              </w:rPr>
              <w:t xml:space="preserve"> 3336091 от 10.08.21 сумма </w:t>
            </w:r>
          </w:p>
          <w:p w:rsidR="009C4204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r w:rsidRPr="009C4204">
              <w:rPr>
                <w:b w:val="0"/>
                <w:szCs w:val="24"/>
              </w:rPr>
              <w:t>3 660 840,36</w:t>
            </w:r>
          </w:p>
          <w:p w:rsidR="00B77311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proofErr w:type="spellStart"/>
            <w:r w:rsidRPr="009C4204">
              <w:rPr>
                <w:b w:val="0"/>
                <w:szCs w:val="24"/>
              </w:rPr>
              <w:t>пп</w:t>
            </w:r>
            <w:proofErr w:type="spellEnd"/>
            <w:r w:rsidRPr="009C4204">
              <w:rPr>
                <w:b w:val="0"/>
                <w:szCs w:val="24"/>
              </w:rPr>
              <w:t xml:space="preserve"> 3592729 от 27.08.21 сумма </w:t>
            </w:r>
          </w:p>
          <w:p w:rsidR="009C4204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r w:rsidRPr="009C4204">
              <w:rPr>
                <w:b w:val="0"/>
                <w:szCs w:val="24"/>
              </w:rPr>
              <w:t>1 748 464,95</w:t>
            </w:r>
          </w:p>
          <w:p w:rsidR="00B77311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proofErr w:type="spellStart"/>
            <w:r w:rsidRPr="009C4204">
              <w:rPr>
                <w:b w:val="0"/>
                <w:szCs w:val="24"/>
              </w:rPr>
              <w:t>пп</w:t>
            </w:r>
            <w:proofErr w:type="spellEnd"/>
            <w:r w:rsidRPr="009C4204">
              <w:rPr>
                <w:b w:val="0"/>
                <w:szCs w:val="24"/>
              </w:rPr>
              <w:t xml:space="preserve"> 4154638 от 30.09.21 сумма</w:t>
            </w:r>
          </w:p>
          <w:p w:rsidR="00B36E6B" w:rsidRPr="009C4204" w:rsidRDefault="009C4204" w:rsidP="00F253D2">
            <w:pPr>
              <w:pStyle w:val="af2"/>
              <w:jc w:val="center"/>
              <w:rPr>
                <w:b w:val="0"/>
                <w:szCs w:val="24"/>
              </w:rPr>
            </w:pPr>
            <w:r w:rsidRPr="009C4204">
              <w:rPr>
                <w:b w:val="0"/>
                <w:szCs w:val="24"/>
              </w:rPr>
              <w:t>2 578 968,74</w:t>
            </w:r>
          </w:p>
        </w:tc>
      </w:tr>
      <w:tr w:rsidR="00B36E6B" w:rsidRPr="00824921" w:rsidTr="00A35FAF">
        <w:trPr>
          <w:trHeight w:val="180"/>
        </w:trPr>
        <w:tc>
          <w:tcPr>
            <w:tcW w:w="1016" w:type="dxa"/>
          </w:tcPr>
          <w:p w:rsidR="00B36E6B" w:rsidRPr="00B34274" w:rsidRDefault="003860C9" w:rsidP="003860C9">
            <w:pPr>
              <w:pStyle w:val="af2"/>
              <w:jc w:val="center"/>
              <w:rPr>
                <w:b w:val="0"/>
                <w:sz w:val="24"/>
                <w:szCs w:val="24"/>
              </w:rPr>
            </w:pPr>
            <w:r w:rsidRPr="00B34274">
              <w:rPr>
                <w:b w:val="0"/>
                <w:sz w:val="24"/>
                <w:szCs w:val="24"/>
              </w:rPr>
              <w:t>Июль-август 2022</w:t>
            </w:r>
          </w:p>
        </w:tc>
        <w:tc>
          <w:tcPr>
            <w:tcW w:w="1531" w:type="dxa"/>
          </w:tcPr>
          <w:p w:rsidR="00B36E6B" w:rsidRPr="00B34274" w:rsidRDefault="003860C9" w:rsidP="003860C9">
            <w:pPr>
              <w:pStyle w:val="af2"/>
              <w:jc w:val="center"/>
              <w:rPr>
                <w:b w:val="0"/>
                <w:sz w:val="24"/>
                <w:szCs w:val="24"/>
              </w:rPr>
            </w:pPr>
            <w:r w:rsidRPr="00B34274">
              <w:rPr>
                <w:b w:val="0"/>
                <w:sz w:val="24"/>
                <w:szCs w:val="24"/>
              </w:rPr>
              <w:t xml:space="preserve">Ремонт  помещений "Библиотеки" на 2 этаже здания </w:t>
            </w:r>
          </w:p>
        </w:tc>
        <w:tc>
          <w:tcPr>
            <w:tcW w:w="1417" w:type="dxa"/>
          </w:tcPr>
          <w:p w:rsidR="003860C9" w:rsidRPr="00B34274" w:rsidRDefault="003860C9" w:rsidP="003860C9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34274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  <w:p w:rsidR="00B36E6B" w:rsidRPr="00B34274" w:rsidRDefault="00B36E6B" w:rsidP="00B36E6B">
            <w:pPr>
              <w:pStyle w:val="af2"/>
              <w:jc w:val="center"/>
            </w:pPr>
          </w:p>
        </w:tc>
        <w:tc>
          <w:tcPr>
            <w:tcW w:w="837" w:type="dxa"/>
          </w:tcPr>
          <w:p w:rsidR="00B36E6B" w:rsidRPr="00B34274" w:rsidRDefault="003860C9" w:rsidP="00B36E6B">
            <w:pPr>
              <w:pStyle w:val="af2"/>
              <w:jc w:val="center"/>
            </w:pPr>
            <w:r w:rsidRPr="00B34274">
              <w:rPr>
                <w:b w:val="0"/>
              </w:rPr>
              <w:t>1 усл. Ед</w:t>
            </w:r>
          </w:p>
        </w:tc>
        <w:tc>
          <w:tcPr>
            <w:tcW w:w="1290" w:type="dxa"/>
          </w:tcPr>
          <w:p w:rsidR="00B36E6B" w:rsidRPr="00B34274" w:rsidRDefault="003860C9" w:rsidP="00B36E6B">
            <w:pPr>
              <w:pStyle w:val="af2"/>
              <w:jc w:val="center"/>
              <w:rPr>
                <w:b w:val="0"/>
              </w:rPr>
            </w:pPr>
            <w:r w:rsidRPr="00B34274">
              <w:rPr>
                <w:b w:val="0"/>
              </w:rPr>
              <w:t>3 101,75</w:t>
            </w:r>
          </w:p>
        </w:tc>
        <w:tc>
          <w:tcPr>
            <w:tcW w:w="850" w:type="dxa"/>
          </w:tcPr>
          <w:p w:rsidR="00B36E6B" w:rsidRPr="00B34274" w:rsidRDefault="003860C9" w:rsidP="00B36E6B">
            <w:pPr>
              <w:pStyle w:val="af2"/>
              <w:jc w:val="center"/>
            </w:pPr>
            <w:r w:rsidRPr="00B34274">
              <w:rPr>
                <w:b w:val="0"/>
              </w:rPr>
              <w:t>1 усл. Ед</w:t>
            </w:r>
          </w:p>
        </w:tc>
        <w:tc>
          <w:tcPr>
            <w:tcW w:w="1262" w:type="dxa"/>
          </w:tcPr>
          <w:p w:rsidR="00B36E6B" w:rsidRPr="00B34274" w:rsidRDefault="003860C9" w:rsidP="00B36E6B">
            <w:pPr>
              <w:pStyle w:val="af2"/>
              <w:jc w:val="center"/>
              <w:rPr>
                <w:b w:val="0"/>
              </w:rPr>
            </w:pPr>
            <w:r w:rsidRPr="00B34274">
              <w:rPr>
                <w:b w:val="0"/>
              </w:rPr>
              <w:t>3 075,65</w:t>
            </w:r>
          </w:p>
        </w:tc>
        <w:tc>
          <w:tcPr>
            <w:tcW w:w="1136" w:type="dxa"/>
          </w:tcPr>
          <w:p w:rsidR="00B36E6B" w:rsidRPr="00B34274" w:rsidRDefault="00B36E6B" w:rsidP="00B36E6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B36E6B" w:rsidRPr="00B34274" w:rsidRDefault="003860C9" w:rsidP="00B36E6B">
            <w:pPr>
              <w:pStyle w:val="af2"/>
              <w:jc w:val="center"/>
              <w:rPr>
                <w:b w:val="0"/>
              </w:rPr>
            </w:pPr>
            <w:r w:rsidRPr="00B34274">
              <w:rPr>
                <w:b w:val="0"/>
              </w:rPr>
              <w:t>3 075,65</w:t>
            </w:r>
          </w:p>
        </w:tc>
        <w:tc>
          <w:tcPr>
            <w:tcW w:w="1136" w:type="dxa"/>
          </w:tcPr>
          <w:p w:rsidR="00B36E6B" w:rsidRPr="00B34274" w:rsidRDefault="00B36E6B" w:rsidP="00B36E6B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B36E6B" w:rsidRPr="00B34274" w:rsidRDefault="00B36E6B" w:rsidP="00B36E6B">
            <w:pPr>
              <w:pStyle w:val="af2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B36E6B" w:rsidRPr="00B34274" w:rsidRDefault="00B36E6B" w:rsidP="00B36E6B">
            <w:pPr>
              <w:pStyle w:val="af2"/>
              <w:jc w:val="center"/>
            </w:pPr>
          </w:p>
        </w:tc>
        <w:tc>
          <w:tcPr>
            <w:tcW w:w="1278" w:type="dxa"/>
          </w:tcPr>
          <w:p w:rsidR="003860C9" w:rsidRPr="00B34274" w:rsidRDefault="003860C9" w:rsidP="003860C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B34274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B34274">
              <w:rPr>
                <w:rFonts w:ascii="Times New Roman" w:hAnsi="Times New Roman" w:cs="Times New Roman"/>
                <w:sz w:val="20"/>
                <w:szCs w:val="20"/>
              </w:rPr>
              <w:t xml:space="preserve"> №3601297 от 11.08.2022   </w:t>
            </w:r>
            <w:proofErr w:type="spellStart"/>
            <w:r w:rsidRPr="00B34274">
              <w:rPr>
                <w:rFonts w:ascii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B34274">
              <w:rPr>
                <w:rFonts w:ascii="Times New Roman" w:hAnsi="Times New Roman" w:cs="Times New Roman"/>
                <w:sz w:val="20"/>
                <w:szCs w:val="20"/>
              </w:rPr>
              <w:t xml:space="preserve"> №3731858 от 22.08.2022</w:t>
            </w:r>
          </w:p>
          <w:p w:rsidR="00B36E6B" w:rsidRPr="00B34274" w:rsidRDefault="00B36E6B" w:rsidP="00B36E6B">
            <w:pPr>
              <w:pStyle w:val="af2"/>
              <w:jc w:val="center"/>
            </w:pPr>
          </w:p>
        </w:tc>
      </w:tr>
      <w:tr w:rsidR="003A0DCE" w:rsidRPr="00824921" w:rsidTr="00A35FAF">
        <w:trPr>
          <w:trHeight w:val="307"/>
        </w:trPr>
        <w:tc>
          <w:tcPr>
            <w:tcW w:w="1016" w:type="dxa"/>
          </w:tcPr>
          <w:p w:rsidR="003A0DCE" w:rsidRPr="006E4C4F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Май-декабрь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 xml:space="preserve"> 2025</w:t>
            </w:r>
          </w:p>
        </w:tc>
        <w:tc>
          <w:tcPr>
            <w:tcW w:w="1531" w:type="dxa"/>
          </w:tcPr>
          <w:p w:rsidR="003A0DCE" w:rsidRPr="00E978D2" w:rsidRDefault="003A0DCE" w:rsidP="003A0D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ремонту ограждающего забора и благоустройству по адресу: г. Санкт-Петербург, ул.</w:t>
            </w:r>
            <w:r w:rsidRPr="006E4C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8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Курляндская 39 лит. Б, В, Д</w:t>
            </w:r>
          </w:p>
        </w:tc>
        <w:tc>
          <w:tcPr>
            <w:tcW w:w="1417" w:type="dxa"/>
          </w:tcPr>
          <w:p w:rsidR="003A0DCE" w:rsidRPr="00E978D2" w:rsidRDefault="003A0DCE" w:rsidP="003A0D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«СЕВЕРНОЕ СИЯНИЕ»</w:t>
            </w:r>
          </w:p>
        </w:tc>
        <w:tc>
          <w:tcPr>
            <w:tcW w:w="837" w:type="dxa"/>
          </w:tcPr>
          <w:p w:rsidR="003A0DCE" w:rsidRPr="00670A96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3A0DCE" w:rsidRPr="00E978D2" w:rsidRDefault="003A0DCE" w:rsidP="003A0DC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978D2">
              <w:rPr>
                <w:rFonts w:ascii="Times New Roman" w:hAnsi="Times New Roman" w:cs="Times New Roman"/>
                <w:sz w:val="20"/>
              </w:rPr>
              <w:t>9086712,48</w:t>
            </w:r>
          </w:p>
        </w:tc>
        <w:tc>
          <w:tcPr>
            <w:tcW w:w="850" w:type="dxa"/>
          </w:tcPr>
          <w:p w:rsidR="003A0DCE" w:rsidRPr="00670A96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3A0DCE" w:rsidRPr="00E978D2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9086712,48</w:t>
            </w:r>
          </w:p>
        </w:tc>
        <w:tc>
          <w:tcPr>
            <w:tcW w:w="1136" w:type="dxa"/>
          </w:tcPr>
          <w:p w:rsidR="003A0DCE" w:rsidRPr="00786989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A0DCE" w:rsidRPr="006E4C4F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136" w:type="dxa"/>
          </w:tcPr>
          <w:p w:rsidR="003A0DCE" w:rsidRPr="00E978D2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9086712,48</w:t>
            </w:r>
          </w:p>
        </w:tc>
        <w:tc>
          <w:tcPr>
            <w:tcW w:w="1138" w:type="dxa"/>
          </w:tcPr>
          <w:p w:rsidR="003A0DCE" w:rsidRPr="00786989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A0DCE" w:rsidRPr="00786989" w:rsidRDefault="003A0DCE" w:rsidP="003A0DCE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3A0DCE" w:rsidRPr="00E978D2" w:rsidRDefault="003A0DCE" w:rsidP="003A0DC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978D2">
              <w:rPr>
                <w:rFonts w:ascii="Times New Roman" w:hAnsi="Times New Roman" w:cs="Times New Roman"/>
                <w:sz w:val="20"/>
              </w:rPr>
              <w:t>сгз</w:t>
            </w:r>
            <w:proofErr w:type="spellEnd"/>
            <w:r w:rsidRPr="00E978D2">
              <w:rPr>
                <w:rFonts w:ascii="Times New Roman" w:hAnsi="Times New Roman" w:cs="Times New Roman"/>
                <w:sz w:val="20"/>
              </w:rPr>
              <w:t xml:space="preserve"> п/п 7268112 от 18.12.2025</w:t>
            </w:r>
          </w:p>
        </w:tc>
      </w:tr>
    </w:tbl>
    <w:p w:rsidR="00676010" w:rsidRPr="00824921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010" w:rsidRPr="00824921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5"/>
    <w:p w:rsidR="001606CE" w:rsidRPr="00824921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824921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Pr="00824921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824921">
        <w:rPr>
          <w:sz w:val="24"/>
          <w:szCs w:val="24"/>
        </w:rPr>
        <w:lastRenderedPageBreak/>
        <w:t>2</w:t>
      </w:r>
      <w:r w:rsidR="009870DF" w:rsidRPr="00824921">
        <w:rPr>
          <w:sz w:val="24"/>
          <w:szCs w:val="24"/>
        </w:rPr>
        <w:t xml:space="preserve">.3. Характеристика </w:t>
      </w:r>
      <w:r w:rsidRPr="00824921">
        <w:rPr>
          <w:sz w:val="24"/>
          <w:szCs w:val="24"/>
        </w:rPr>
        <w:t>помещений и их наполнение</w:t>
      </w:r>
    </w:p>
    <w:p w:rsidR="00B45B2B" w:rsidRPr="00824921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2492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 w:rsidRPr="00824921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/ </w:t>
      </w:r>
      <w:r w:rsidRPr="0082492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824921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824921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824921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824921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B36E6B" w:rsidRPr="00824921" w:rsidTr="00B36E6B">
        <w:trPr>
          <w:trHeight w:val="244"/>
        </w:trPr>
        <w:tc>
          <w:tcPr>
            <w:tcW w:w="2544" w:type="pct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  <w:vAlign w:val="center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36E6B" w:rsidRPr="00824921" w:rsidTr="00B36E6B">
        <w:trPr>
          <w:trHeight w:val="20"/>
        </w:trPr>
        <w:tc>
          <w:tcPr>
            <w:tcW w:w="2544" w:type="pct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  <w:vAlign w:val="center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675,9</w:t>
            </w:r>
          </w:p>
        </w:tc>
      </w:tr>
      <w:tr w:rsidR="00B36E6B" w:rsidRPr="00824921" w:rsidTr="00B36E6B">
        <w:trPr>
          <w:trHeight w:val="20"/>
        </w:trPr>
        <w:tc>
          <w:tcPr>
            <w:tcW w:w="2544" w:type="pct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  <w:vAlign w:val="center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2328,1</w:t>
            </w:r>
          </w:p>
        </w:tc>
      </w:tr>
    </w:tbl>
    <w:p w:rsidR="00B45B2B" w:rsidRPr="00824921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824921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82492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82492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824921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824921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824921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824921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82492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82492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82492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824921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824921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824921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1"/>
        <w:gridCol w:w="799"/>
        <w:gridCol w:w="799"/>
        <w:gridCol w:w="799"/>
      </w:tblGrid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824921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B36E6B" w:rsidRPr="00824921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B36E6B" w:rsidRPr="00824921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426,8</w:t>
            </w:r>
          </w:p>
        </w:tc>
      </w:tr>
      <w:tr w:rsidR="00B36E6B" w:rsidRPr="00824921" w:rsidTr="00A35FAF">
        <w:tc>
          <w:tcPr>
            <w:tcW w:w="0" w:type="auto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983,1</w:t>
            </w: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(теплоцентры, водомерные узлы, электрощитовые,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824921" w:rsidRDefault="00B36E6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824921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824921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824921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824921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824921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5CB1" w:rsidRPr="00824921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9" w:name="_Toc347313292"/>
      <w:r w:rsidRPr="00824921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9"/>
    </w:p>
    <w:p w:rsidR="00B55CB1" w:rsidRPr="00824921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824921">
        <w:rPr>
          <w:rFonts w:ascii="Times New Roman" w:hAnsi="Times New Roman" w:cs="Times New Roman"/>
        </w:rPr>
        <w:t xml:space="preserve">Территория, </w:t>
      </w:r>
      <w:r w:rsidRPr="00824921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824921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B36E6B" w:rsidRPr="00824921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6580,0</w:t>
            </w:r>
          </w:p>
        </w:tc>
      </w:tr>
      <w:tr w:rsidR="00B36E6B" w:rsidRPr="00824921" w:rsidTr="00D911A9">
        <w:tc>
          <w:tcPr>
            <w:tcW w:w="5508" w:type="dxa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6580,0</w:t>
            </w:r>
          </w:p>
        </w:tc>
      </w:tr>
      <w:tr w:rsidR="00B36E6B" w:rsidRPr="00824921" w:rsidTr="00D911A9">
        <w:tc>
          <w:tcPr>
            <w:tcW w:w="5508" w:type="dxa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824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757,0</w:t>
            </w:r>
          </w:p>
        </w:tc>
      </w:tr>
      <w:tr w:rsidR="00B36E6B" w:rsidRPr="00824921" w:rsidTr="00D911A9">
        <w:tc>
          <w:tcPr>
            <w:tcW w:w="5508" w:type="dxa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E6B" w:rsidRPr="00824921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2407,0</w:t>
            </w:r>
          </w:p>
        </w:tc>
      </w:tr>
      <w:tr w:rsidR="00B55CB1" w:rsidRPr="00824921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824921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B55CB1" w:rsidRPr="00824921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824921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824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824921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824921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824921" w:rsidTr="00D911A9">
        <w:tc>
          <w:tcPr>
            <w:tcW w:w="5508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824921" w:rsidRDefault="00B36E6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637,0</w:t>
            </w:r>
          </w:p>
        </w:tc>
      </w:tr>
      <w:tr w:rsidR="00B55CB1" w:rsidRPr="00824921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824921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824921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824921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20" w:name="_Toc124840281"/>
      <w:bookmarkStart w:id="21" w:name="_Toc124855417"/>
      <w:bookmarkStart w:id="22" w:name="_Toc124919805"/>
      <w:bookmarkStart w:id="23" w:name="_Toc347313293"/>
      <w:bookmarkEnd w:id="16"/>
      <w:bookmarkEnd w:id="17"/>
      <w:bookmarkEnd w:id="18"/>
      <w:r w:rsidRPr="00824921">
        <w:rPr>
          <w:bCs/>
          <w:sz w:val="24"/>
          <w:szCs w:val="24"/>
        </w:rPr>
        <w:t>4. Инженерное оборудование</w:t>
      </w:r>
      <w:bookmarkEnd w:id="20"/>
      <w:bookmarkEnd w:id="21"/>
      <w:bookmarkEnd w:id="22"/>
      <w:r w:rsidRPr="00824921">
        <w:rPr>
          <w:bCs/>
          <w:sz w:val="24"/>
          <w:szCs w:val="24"/>
        </w:rPr>
        <w:t xml:space="preserve">  </w:t>
      </w:r>
      <w:r w:rsidRPr="00824921">
        <w:rPr>
          <w:sz w:val="24"/>
          <w:szCs w:val="24"/>
        </w:rPr>
        <w:t>*</w:t>
      </w:r>
      <w:bookmarkEnd w:id="23"/>
    </w:p>
    <w:p w:rsidR="001606CE" w:rsidRPr="00824921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4" w:name="_Toc124840282"/>
      <w:bookmarkStart w:id="25" w:name="_Toc124855418"/>
      <w:bookmarkStart w:id="26" w:name="_Toc124919806"/>
      <w:r w:rsidRPr="00824921">
        <w:rPr>
          <w:sz w:val="24"/>
          <w:szCs w:val="24"/>
        </w:rPr>
        <w:t>4.1. Отопление</w:t>
      </w:r>
      <w:bookmarkEnd w:id="24"/>
      <w:bookmarkEnd w:id="25"/>
      <w:bookmarkEnd w:id="2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824921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82492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824921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82492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824921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8249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824921" w:rsidRDefault="00934B7C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82492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7" w:name="_Toc124840283"/>
      <w:bookmarkStart w:id="28" w:name="_Toc124855419"/>
      <w:bookmarkStart w:id="29" w:name="_Toc124919807"/>
      <w:r w:rsidRPr="00824921">
        <w:rPr>
          <w:sz w:val="24"/>
          <w:szCs w:val="24"/>
        </w:rPr>
        <w:t>4.3. Горячее водоснабжение</w:t>
      </w:r>
      <w:bookmarkEnd w:id="27"/>
      <w:bookmarkEnd w:id="28"/>
      <w:bookmarkEnd w:id="2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824921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82492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824921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824921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824921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824921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82492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824921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824921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824921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82492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824921">
        <w:rPr>
          <w:sz w:val="24"/>
          <w:szCs w:val="24"/>
        </w:rPr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82492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824921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lastRenderedPageBreak/>
              <w:t>Внутренние водостоки</w:t>
            </w:r>
            <w:r w:rsidRPr="00824921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824921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82492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824921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824921" w:rsidTr="00323C29">
        <w:tc>
          <w:tcPr>
            <w:tcW w:w="9067" w:type="dxa"/>
          </w:tcPr>
          <w:p w:rsidR="001606CE" w:rsidRPr="00824921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824921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824921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824921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0" w:name="_Toc347313294"/>
      <w:r w:rsidRPr="00824921">
        <w:rPr>
          <w:sz w:val="24"/>
          <w:szCs w:val="24"/>
        </w:rPr>
        <w:t xml:space="preserve">5. Специальное инженерное </w:t>
      </w:r>
      <w:bookmarkEnd w:id="30"/>
      <w:r w:rsidR="00A66318" w:rsidRPr="00824921">
        <w:rPr>
          <w:sz w:val="24"/>
          <w:szCs w:val="24"/>
        </w:rPr>
        <w:t>оборудование *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824921" w:rsidTr="00323C29">
        <w:tc>
          <w:tcPr>
            <w:tcW w:w="5530" w:type="dxa"/>
          </w:tcPr>
          <w:p w:rsidR="00853AE0" w:rsidRPr="0082492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82492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82492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824921" w:rsidTr="00323C29">
        <w:tc>
          <w:tcPr>
            <w:tcW w:w="5530" w:type="dxa"/>
          </w:tcPr>
          <w:p w:rsidR="00853AE0" w:rsidRPr="00824921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Лифты, всего</w:t>
            </w:r>
            <w:r w:rsidRPr="00824921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8249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82492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82492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853AE0" w:rsidRPr="00824921" w:rsidTr="00323C29">
        <w:tc>
          <w:tcPr>
            <w:tcW w:w="5530" w:type="dxa"/>
          </w:tcPr>
          <w:p w:rsidR="00853AE0" w:rsidRPr="00824921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82492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824921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824921" w:rsidTr="00323C29">
        <w:tc>
          <w:tcPr>
            <w:tcW w:w="5530" w:type="dxa"/>
          </w:tcPr>
          <w:p w:rsidR="00572084" w:rsidRPr="00824921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824921" w:rsidTr="00323C29">
        <w:tc>
          <w:tcPr>
            <w:tcW w:w="5530" w:type="dxa"/>
          </w:tcPr>
          <w:p w:rsidR="00572084" w:rsidRPr="00824921" w:rsidRDefault="00572084" w:rsidP="00572084">
            <w:pPr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824921" w:rsidTr="00323C29">
        <w:tc>
          <w:tcPr>
            <w:tcW w:w="5530" w:type="dxa"/>
          </w:tcPr>
          <w:p w:rsidR="00572084" w:rsidRPr="00824921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824921" w:rsidTr="00323C29">
        <w:tc>
          <w:tcPr>
            <w:tcW w:w="5530" w:type="dxa"/>
          </w:tcPr>
          <w:p w:rsidR="00572084" w:rsidRPr="00824921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824921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824921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853AE0" w:rsidRPr="00824921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824921" w:rsidTr="00765BBC">
        <w:trPr>
          <w:trHeight w:val="258"/>
        </w:trPr>
        <w:tc>
          <w:tcPr>
            <w:tcW w:w="9039" w:type="dxa"/>
          </w:tcPr>
          <w:p w:rsidR="00853AE0" w:rsidRPr="00824921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824921" w:rsidRDefault="00934B7C" w:rsidP="00853AE0">
            <w:pPr>
              <w:rPr>
                <w:color w:val="auto"/>
              </w:rPr>
            </w:pPr>
            <w:r w:rsidRPr="00824921">
              <w:rPr>
                <w:color w:val="auto"/>
              </w:rPr>
              <w:t>х</w:t>
            </w:r>
          </w:p>
        </w:tc>
      </w:tr>
      <w:tr w:rsidR="00853AE0" w:rsidRPr="00824921" w:rsidTr="00765BBC">
        <w:trPr>
          <w:trHeight w:val="250"/>
        </w:trPr>
        <w:tc>
          <w:tcPr>
            <w:tcW w:w="9039" w:type="dxa"/>
          </w:tcPr>
          <w:p w:rsidR="00853AE0" w:rsidRPr="00824921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824921" w:rsidRDefault="00853AE0" w:rsidP="00853AE0">
            <w:pPr>
              <w:rPr>
                <w:color w:val="auto"/>
              </w:rPr>
            </w:pPr>
          </w:p>
        </w:tc>
      </w:tr>
      <w:tr w:rsidR="00853AE0" w:rsidRPr="00824921" w:rsidTr="00765BBC">
        <w:trPr>
          <w:trHeight w:val="242"/>
        </w:trPr>
        <w:tc>
          <w:tcPr>
            <w:tcW w:w="9039" w:type="dxa"/>
          </w:tcPr>
          <w:p w:rsidR="00853AE0" w:rsidRPr="00824921" w:rsidRDefault="00853AE0" w:rsidP="00A5266C">
            <w:pPr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824921" w:rsidRDefault="00853AE0" w:rsidP="00853AE0">
            <w:pPr>
              <w:rPr>
                <w:color w:val="auto"/>
              </w:rPr>
            </w:pPr>
          </w:p>
        </w:tc>
      </w:tr>
      <w:tr w:rsidR="00853AE0" w:rsidRPr="00824921" w:rsidTr="00765BBC">
        <w:trPr>
          <w:trHeight w:val="248"/>
        </w:trPr>
        <w:tc>
          <w:tcPr>
            <w:tcW w:w="9039" w:type="dxa"/>
          </w:tcPr>
          <w:p w:rsidR="00853AE0" w:rsidRPr="00824921" w:rsidRDefault="00853AE0" w:rsidP="00A5266C">
            <w:pPr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824921" w:rsidRDefault="00853AE0" w:rsidP="00853AE0">
            <w:pPr>
              <w:rPr>
                <w:color w:val="auto"/>
              </w:rPr>
            </w:pPr>
          </w:p>
        </w:tc>
      </w:tr>
      <w:tr w:rsidR="00853AE0" w:rsidRPr="00824921" w:rsidTr="00765BBC">
        <w:trPr>
          <w:trHeight w:val="254"/>
        </w:trPr>
        <w:tc>
          <w:tcPr>
            <w:tcW w:w="9039" w:type="dxa"/>
          </w:tcPr>
          <w:p w:rsidR="00853AE0" w:rsidRPr="00824921" w:rsidRDefault="00853AE0" w:rsidP="00A5266C">
            <w:pPr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824921" w:rsidRDefault="00853AE0" w:rsidP="00853AE0">
            <w:pPr>
              <w:rPr>
                <w:color w:val="auto"/>
              </w:rPr>
            </w:pPr>
          </w:p>
        </w:tc>
      </w:tr>
      <w:tr w:rsidR="00853AE0" w:rsidRPr="00824921" w:rsidTr="00765BBC">
        <w:trPr>
          <w:trHeight w:val="246"/>
        </w:trPr>
        <w:tc>
          <w:tcPr>
            <w:tcW w:w="9039" w:type="dxa"/>
          </w:tcPr>
          <w:p w:rsidR="00853AE0" w:rsidRPr="00824921" w:rsidRDefault="00853AE0" w:rsidP="00A5266C">
            <w:pPr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824921" w:rsidRDefault="00853AE0" w:rsidP="00853AE0">
            <w:pPr>
              <w:rPr>
                <w:color w:val="auto"/>
              </w:rPr>
            </w:pPr>
          </w:p>
        </w:tc>
      </w:tr>
      <w:tr w:rsidR="00853AE0" w:rsidRPr="00824921" w:rsidTr="00765BBC">
        <w:trPr>
          <w:trHeight w:val="252"/>
        </w:trPr>
        <w:tc>
          <w:tcPr>
            <w:tcW w:w="9039" w:type="dxa"/>
          </w:tcPr>
          <w:p w:rsidR="00853AE0" w:rsidRPr="00824921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824921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824921" w:rsidRDefault="00853AE0" w:rsidP="00853AE0">
            <w:pPr>
              <w:rPr>
                <w:color w:val="auto"/>
              </w:rPr>
            </w:pPr>
          </w:p>
        </w:tc>
      </w:tr>
    </w:tbl>
    <w:p w:rsidR="00853AE0" w:rsidRPr="00824921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824921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824921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824921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1" w:name="_Toc124840285"/>
      <w:bookmarkStart w:id="32" w:name="_Toc124855421"/>
      <w:bookmarkStart w:id="33" w:name="_Toc124919809"/>
      <w:bookmarkStart w:id="34" w:name="_Toc127611456"/>
      <w:bookmarkStart w:id="35" w:name="_Toc347313295"/>
      <w:r w:rsidRPr="00824921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824921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824921">
        <w:rPr>
          <w:bCs/>
          <w:sz w:val="24"/>
          <w:szCs w:val="24"/>
        </w:rPr>
        <w:t xml:space="preserve"> систем</w:t>
      </w:r>
      <w:bookmarkEnd w:id="31"/>
      <w:bookmarkEnd w:id="32"/>
      <w:bookmarkEnd w:id="33"/>
      <w:bookmarkEnd w:id="34"/>
      <w:r w:rsidRPr="00824921">
        <w:rPr>
          <w:bCs/>
          <w:sz w:val="24"/>
          <w:szCs w:val="24"/>
        </w:rPr>
        <w:t xml:space="preserve"> и их частей в составе общего имущества</w:t>
      </w:r>
      <w:bookmarkEnd w:id="35"/>
      <w:r w:rsidRPr="00824921">
        <w:rPr>
          <w:bCs/>
          <w:sz w:val="24"/>
          <w:szCs w:val="24"/>
          <w:lang w:val="ru-RU"/>
        </w:rPr>
        <w:t xml:space="preserve"> учреждения</w:t>
      </w:r>
    </w:p>
    <w:p w:rsidR="001606CE" w:rsidRPr="0082492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6" w:name="_Toc124840286"/>
      <w:bookmarkStart w:id="37" w:name="_Toc124855422"/>
      <w:bookmarkStart w:id="38" w:name="_Toc124919810"/>
      <w:bookmarkStart w:id="39" w:name="_Toc127611457"/>
      <w:r w:rsidRPr="00824921">
        <w:rPr>
          <w:sz w:val="24"/>
          <w:szCs w:val="24"/>
        </w:rPr>
        <w:t>6.1. Фундаменты</w:t>
      </w:r>
      <w:bookmarkEnd w:id="36"/>
      <w:bookmarkEnd w:id="37"/>
      <w:bookmarkEnd w:id="38"/>
      <w:bookmarkEnd w:id="3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824921" w:rsidTr="00323C29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B36E6B" w:rsidRPr="00824921" w:rsidTr="00323C29">
        <w:tc>
          <w:tcPr>
            <w:tcW w:w="5501" w:type="dxa"/>
            <w:tcBorders>
              <w:bottom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71,06</w:t>
            </w:r>
          </w:p>
        </w:tc>
      </w:tr>
      <w:tr w:rsidR="00B36E6B" w:rsidRPr="00824921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140,03</w:t>
            </w:r>
          </w:p>
        </w:tc>
      </w:tr>
      <w:tr w:rsidR="00B36E6B" w:rsidRPr="00824921" w:rsidTr="00323C29">
        <w:tc>
          <w:tcPr>
            <w:tcW w:w="5501" w:type="dxa"/>
            <w:tcBorders>
              <w:top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B36E6B" w:rsidRPr="00824921" w:rsidRDefault="00B36E6B" w:rsidP="00B36E6B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</w:tbl>
    <w:p w:rsidR="001606CE" w:rsidRPr="0082492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0" w:name="_Toc124840287"/>
      <w:bookmarkStart w:id="41" w:name="_Toc124855423"/>
      <w:bookmarkStart w:id="42" w:name="_Toc124919811"/>
      <w:bookmarkStart w:id="43" w:name="_Toc127611458"/>
      <w:r w:rsidRPr="00824921">
        <w:rPr>
          <w:sz w:val="24"/>
          <w:szCs w:val="24"/>
        </w:rPr>
        <w:t>6.2. Стены</w:t>
      </w:r>
      <w:bookmarkEnd w:id="40"/>
      <w:bookmarkEnd w:id="41"/>
      <w:bookmarkEnd w:id="42"/>
      <w:r w:rsidRPr="00824921">
        <w:rPr>
          <w:sz w:val="24"/>
          <w:szCs w:val="24"/>
        </w:rPr>
        <w:t xml:space="preserve"> и перегородки</w:t>
      </w:r>
      <w:bookmarkEnd w:id="4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824921" w:rsidTr="00323C29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824921" w:rsidTr="00323C29">
        <w:tc>
          <w:tcPr>
            <w:tcW w:w="5501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824921" w:rsidRDefault="00B36E6B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8"/>
              </w:rPr>
              <w:t>2360,2</w:t>
            </w:r>
          </w:p>
        </w:tc>
      </w:tr>
      <w:tr w:rsidR="00934B7C" w:rsidRPr="00824921" w:rsidTr="00323C29">
        <w:tc>
          <w:tcPr>
            <w:tcW w:w="5501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82492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4" w:name="_Toc124840288"/>
      <w:bookmarkStart w:id="45" w:name="_Toc124855424"/>
      <w:bookmarkStart w:id="46" w:name="_Toc124919812"/>
      <w:bookmarkStart w:id="47" w:name="_Toc127611459"/>
      <w:r w:rsidRPr="00824921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4"/>
      <w:bookmarkEnd w:id="45"/>
      <w:bookmarkEnd w:id="46"/>
      <w:bookmarkEnd w:id="4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824921" w:rsidTr="00323C29">
        <w:trPr>
          <w:trHeight w:val="429"/>
        </w:trPr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824921" w:rsidTr="00323C29">
        <w:tc>
          <w:tcPr>
            <w:tcW w:w="5501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82492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824921" w:rsidTr="00323C29">
        <w:tc>
          <w:tcPr>
            <w:tcW w:w="5501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82492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824921" w:rsidTr="00323C29">
        <w:tc>
          <w:tcPr>
            <w:tcW w:w="5501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824921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824921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8" w:name="_Toc124840290"/>
      <w:bookmarkStart w:id="49" w:name="_Toc124855426"/>
      <w:bookmarkStart w:id="50" w:name="_Toc124919814"/>
      <w:bookmarkStart w:id="51" w:name="_Toc127611460"/>
      <w:r w:rsidRPr="00824921">
        <w:rPr>
          <w:sz w:val="24"/>
          <w:szCs w:val="24"/>
        </w:rPr>
        <w:lastRenderedPageBreak/>
        <w:t>6.4. Полы</w:t>
      </w:r>
      <w:bookmarkEnd w:id="48"/>
      <w:bookmarkEnd w:id="49"/>
      <w:bookmarkEnd w:id="50"/>
      <w:bookmarkEnd w:id="5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824921" w:rsidTr="00A5266C">
        <w:tc>
          <w:tcPr>
            <w:tcW w:w="551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A5266C">
        <w:tc>
          <w:tcPr>
            <w:tcW w:w="5511" w:type="dxa"/>
          </w:tcPr>
          <w:p w:rsidR="001606CE" w:rsidRPr="00824921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A5266C">
        <w:tc>
          <w:tcPr>
            <w:tcW w:w="5511" w:type="dxa"/>
          </w:tcPr>
          <w:p w:rsidR="001606CE" w:rsidRPr="00824921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A5266C">
        <w:tc>
          <w:tcPr>
            <w:tcW w:w="551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A5266C">
        <w:tc>
          <w:tcPr>
            <w:tcW w:w="551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A5266C">
        <w:tc>
          <w:tcPr>
            <w:tcW w:w="551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A5266C">
        <w:tc>
          <w:tcPr>
            <w:tcW w:w="5511" w:type="dxa"/>
          </w:tcPr>
          <w:p w:rsidR="001606CE" w:rsidRPr="00824921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824921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824921" w:rsidTr="00A5266C">
        <w:tc>
          <w:tcPr>
            <w:tcW w:w="5511" w:type="dxa"/>
          </w:tcPr>
          <w:p w:rsidR="00572084" w:rsidRPr="00824921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824921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824921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теплоцентрах,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мусоросборных камерах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824921" w:rsidTr="00A5266C">
        <w:tc>
          <w:tcPr>
            <w:tcW w:w="5511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824921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2" w:name="_Toc124840291"/>
      <w:bookmarkStart w:id="53" w:name="_Toc124855427"/>
      <w:bookmarkStart w:id="54" w:name="_Toc124919815"/>
      <w:r w:rsidRPr="00824921">
        <w:rPr>
          <w:sz w:val="24"/>
          <w:szCs w:val="24"/>
        </w:rPr>
        <w:t>6.5. Проемы</w:t>
      </w:r>
      <w:bookmarkStart w:id="55" w:name="_Toc124840292"/>
      <w:bookmarkStart w:id="56" w:name="_Toc124855428"/>
      <w:bookmarkStart w:id="57" w:name="_Toc124919816"/>
      <w:bookmarkEnd w:id="52"/>
      <w:bookmarkEnd w:id="53"/>
      <w:bookmarkEnd w:id="54"/>
      <w:r w:rsidRPr="00824921">
        <w:rPr>
          <w:sz w:val="24"/>
          <w:szCs w:val="24"/>
        </w:rPr>
        <w:t xml:space="preserve"> </w:t>
      </w:r>
      <w:bookmarkEnd w:id="55"/>
      <w:bookmarkEnd w:id="56"/>
      <w:bookmarkEnd w:id="5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A5266C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A5266C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B36E6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572084" w:rsidRPr="00824921" w:rsidTr="00A5266C">
        <w:tc>
          <w:tcPr>
            <w:tcW w:w="5500" w:type="dxa"/>
          </w:tcPr>
          <w:p w:rsidR="00572084" w:rsidRPr="00824921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824921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824921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A5266C">
        <w:tc>
          <w:tcPr>
            <w:tcW w:w="5500" w:type="dxa"/>
          </w:tcPr>
          <w:p w:rsidR="001606CE" w:rsidRPr="00824921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824921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82492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824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824921" w:rsidRDefault="00B36E6B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513,21</w:t>
            </w:r>
          </w:p>
        </w:tc>
      </w:tr>
      <w:tr w:rsidR="00572084" w:rsidRPr="00824921" w:rsidTr="00A5266C">
        <w:tc>
          <w:tcPr>
            <w:tcW w:w="5500" w:type="dxa"/>
          </w:tcPr>
          <w:p w:rsidR="00572084" w:rsidRPr="0082492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82492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82492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824921" w:rsidRDefault="00B36E6B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2084" w:rsidRPr="00824921" w:rsidTr="00A5266C">
        <w:tc>
          <w:tcPr>
            <w:tcW w:w="5500" w:type="dxa"/>
          </w:tcPr>
          <w:p w:rsidR="00572084" w:rsidRPr="0082492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82492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824921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82492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82492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82492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824921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8249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824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824921" w:rsidRDefault="00B36E6B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9,15</w:t>
            </w:r>
          </w:p>
        </w:tc>
      </w:tr>
      <w:tr w:rsidR="00572084" w:rsidRPr="00824921" w:rsidTr="00A5266C">
        <w:tc>
          <w:tcPr>
            <w:tcW w:w="5500" w:type="dxa"/>
          </w:tcPr>
          <w:p w:rsidR="00572084" w:rsidRPr="0082492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82492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82492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824921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824921" w:rsidTr="00A5266C">
        <w:tc>
          <w:tcPr>
            <w:tcW w:w="5500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8249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824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824921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824921" w:rsidTr="00A5266C">
        <w:tc>
          <w:tcPr>
            <w:tcW w:w="5500" w:type="dxa"/>
          </w:tcPr>
          <w:p w:rsidR="00572084" w:rsidRPr="0082492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82492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824921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пластиковых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824921" w:rsidTr="00A5266C">
        <w:tc>
          <w:tcPr>
            <w:tcW w:w="5500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824921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8" w:name="_Toc124840293"/>
      <w:bookmarkStart w:id="59" w:name="_Toc124855429"/>
      <w:bookmarkStart w:id="60" w:name="_Toc124919817"/>
      <w:bookmarkStart w:id="61" w:name="_Toc127611461"/>
      <w:r w:rsidRPr="00824921">
        <w:rPr>
          <w:sz w:val="24"/>
          <w:szCs w:val="24"/>
        </w:rPr>
        <w:t>6.6. Крыша, кровля</w:t>
      </w:r>
      <w:bookmarkEnd w:id="58"/>
      <w:bookmarkEnd w:id="59"/>
      <w:bookmarkEnd w:id="60"/>
      <w:bookmarkEnd w:id="6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0718E8">
        <w:trPr>
          <w:trHeight w:val="316"/>
        </w:trPr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колпаков на вентканалах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rPr>
          <w:trHeight w:val="483"/>
        </w:trPr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rPr>
          <w:trHeight w:val="70"/>
        </w:trPr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B36E6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30,93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2" w:name="_Toc124840294"/>
      <w:bookmarkStart w:id="63" w:name="_Toc124855430"/>
      <w:bookmarkStart w:id="64" w:name="_Toc124919818"/>
    </w:p>
    <w:p w:rsidR="005231E7" w:rsidRPr="00824921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824921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824921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2492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2"/>
      <w:bookmarkEnd w:id="63"/>
      <w:bookmarkEnd w:id="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824921" w:rsidTr="00440E8A">
        <w:tc>
          <w:tcPr>
            <w:tcW w:w="5500" w:type="dxa"/>
          </w:tcPr>
          <w:p w:rsidR="00594180" w:rsidRPr="00824921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824921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824921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rPr>
          <w:trHeight w:val="70"/>
        </w:trPr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rPr>
          <w:trHeight w:val="322"/>
        </w:trPr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82492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824921" w:rsidTr="00440E8A">
        <w:tc>
          <w:tcPr>
            <w:tcW w:w="5500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824921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824921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82492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5" w:name="_Toc124840295"/>
      <w:bookmarkStart w:id="66" w:name="_Toc124855431"/>
      <w:bookmarkStart w:id="67" w:name="_Toc124919819"/>
      <w:bookmarkStart w:id="68" w:name="_Toc127611462"/>
      <w:r w:rsidRPr="00824921">
        <w:rPr>
          <w:sz w:val="24"/>
          <w:szCs w:val="24"/>
        </w:rPr>
        <w:lastRenderedPageBreak/>
        <w:t>6.8. Наружная отделка (фасады</w:t>
      </w:r>
      <w:bookmarkEnd w:id="65"/>
      <w:bookmarkEnd w:id="66"/>
      <w:bookmarkEnd w:id="67"/>
      <w:bookmarkEnd w:id="68"/>
      <w:r w:rsidRPr="00824921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2360,20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705,44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940,68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714,08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56690" w:rsidRPr="00824921" w:rsidTr="00BA5F69">
        <w:trPr>
          <w:cantSplit/>
        </w:trPr>
        <w:tc>
          <w:tcPr>
            <w:tcW w:w="9628" w:type="dxa"/>
            <w:gridSpan w:val="3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56690" w:rsidRPr="00824921" w:rsidTr="00440E8A">
        <w:trPr>
          <w:trHeight w:val="70"/>
        </w:trPr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Pr="008249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1846,99</w:t>
            </w:r>
          </w:p>
        </w:tc>
      </w:tr>
      <w:tr w:rsidR="00856690" w:rsidRPr="00824921" w:rsidTr="00BA5F69">
        <w:trPr>
          <w:cantSplit/>
        </w:trPr>
        <w:tc>
          <w:tcPr>
            <w:tcW w:w="9628" w:type="dxa"/>
            <w:gridSpan w:val="3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506,09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747,30</w:t>
            </w:r>
          </w:p>
        </w:tc>
      </w:tr>
      <w:tr w:rsidR="00856690" w:rsidRPr="00824921" w:rsidTr="00440E8A">
        <w:tc>
          <w:tcPr>
            <w:tcW w:w="5501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593,60</w:t>
            </w: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всего: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rPr>
          <w:trHeight w:val="349"/>
        </w:trPr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A6631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A6631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A6631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A6631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A6631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A6631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 окон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1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9" w:name="_Toc124840296"/>
      <w:bookmarkStart w:id="70" w:name="_Toc124855432"/>
      <w:bookmarkStart w:id="71" w:name="_Toc124919820"/>
      <w:bookmarkStart w:id="72" w:name="_Toc127611463"/>
      <w:r w:rsidRPr="00824921">
        <w:rPr>
          <w:bCs/>
          <w:iCs/>
          <w:sz w:val="24"/>
          <w:szCs w:val="24"/>
        </w:rPr>
        <w:t>6.9. Система теплоснабжения</w:t>
      </w:r>
      <w:bookmarkEnd w:id="69"/>
      <w:bookmarkEnd w:id="70"/>
      <w:bookmarkEnd w:id="71"/>
      <w:bookmarkEnd w:id="7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426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264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415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166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386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606CE" w:rsidRPr="00824921" w:rsidTr="00572084">
        <w:trPr>
          <w:trHeight w:val="287"/>
        </w:trPr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82492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824921">
        <w:rPr>
          <w:iCs/>
          <w:sz w:val="24"/>
          <w:szCs w:val="24"/>
        </w:rPr>
        <w:t>     </w:t>
      </w:r>
      <w:bookmarkStart w:id="73" w:name="_Toc124840297"/>
      <w:bookmarkStart w:id="74" w:name="_Toc124855433"/>
      <w:bookmarkStart w:id="75" w:name="_Toc124919821"/>
      <w:bookmarkStart w:id="76" w:name="_Toc127611464"/>
      <w:r w:rsidRPr="00824921">
        <w:rPr>
          <w:iCs/>
          <w:sz w:val="24"/>
          <w:szCs w:val="24"/>
        </w:rPr>
        <w:t>6.10. Система водоснабжения</w:t>
      </w:r>
      <w:bookmarkEnd w:id="73"/>
      <w:bookmarkEnd w:id="74"/>
      <w:bookmarkEnd w:id="75"/>
      <w:r w:rsidRPr="00824921">
        <w:rPr>
          <w:iCs/>
          <w:sz w:val="24"/>
          <w:szCs w:val="24"/>
        </w:rPr>
        <w:t xml:space="preserve"> и канализации</w:t>
      </w:r>
      <w:bookmarkEnd w:id="76"/>
    </w:p>
    <w:p w:rsidR="001606CE" w:rsidRPr="00824921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7" w:name="_Toc124840298"/>
      <w:bookmarkStart w:id="78" w:name="_Toc124855434"/>
      <w:bookmarkStart w:id="79" w:name="_Toc124919822"/>
      <w:r w:rsidRPr="00824921">
        <w:rPr>
          <w:iCs/>
          <w:sz w:val="24"/>
          <w:szCs w:val="24"/>
        </w:rPr>
        <w:t>6.10.1. Холодное водоснабжение (ХВС)</w:t>
      </w:r>
      <w:bookmarkEnd w:id="77"/>
      <w:bookmarkEnd w:id="78"/>
      <w:bookmarkEnd w:id="7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82492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82492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0" w:name="_Toc124840300"/>
      <w:bookmarkStart w:id="81" w:name="_Toc124855436"/>
      <w:bookmarkStart w:id="82" w:name="_Toc124919824"/>
      <w:bookmarkStart w:id="83" w:name="_Toc124840299"/>
      <w:bookmarkStart w:id="84" w:name="_Toc124855435"/>
      <w:bookmarkStart w:id="85" w:name="_Toc124919823"/>
      <w:r w:rsidRPr="00824921">
        <w:rPr>
          <w:bCs/>
          <w:iCs/>
          <w:sz w:val="24"/>
          <w:szCs w:val="24"/>
        </w:rPr>
        <w:t>6.10.2. Канализация</w:t>
      </w:r>
      <w:bookmarkEnd w:id="80"/>
      <w:bookmarkEnd w:id="81"/>
      <w:bookmarkEnd w:id="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856690" w:rsidRPr="00824921" w:rsidTr="00440E8A">
        <w:tc>
          <w:tcPr>
            <w:tcW w:w="5500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82492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36</w:t>
            </w:r>
          </w:p>
        </w:tc>
      </w:tr>
      <w:tr w:rsidR="00856690" w:rsidRPr="00824921" w:rsidTr="00440E8A">
        <w:tc>
          <w:tcPr>
            <w:tcW w:w="5500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82492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856690" w:rsidRPr="00824921" w:rsidTr="00440E8A">
        <w:tc>
          <w:tcPr>
            <w:tcW w:w="5500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856690" w:rsidRPr="00824921" w:rsidTr="00440E8A">
        <w:tc>
          <w:tcPr>
            <w:tcW w:w="5500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18</w:t>
            </w:r>
          </w:p>
        </w:tc>
      </w:tr>
      <w:tr w:rsidR="00856690" w:rsidRPr="00824921" w:rsidTr="00856690">
        <w:trPr>
          <w:trHeight w:val="85"/>
        </w:trPr>
        <w:tc>
          <w:tcPr>
            <w:tcW w:w="5500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856690" w:rsidRPr="00824921" w:rsidRDefault="00856690" w:rsidP="0085669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856690" w:rsidRPr="00824921" w:rsidRDefault="00856690" w:rsidP="0085669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824921">
        <w:rPr>
          <w:bCs/>
          <w:iCs/>
          <w:sz w:val="24"/>
          <w:szCs w:val="24"/>
        </w:rPr>
        <w:t>6.10.3. Горячее водоснабжение (ГВС)</w:t>
      </w:r>
      <w:bookmarkEnd w:id="83"/>
      <w:bookmarkEnd w:id="84"/>
      <w:bookmarkEnd w:id="8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856690" w:rsidP="00F253D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6" w:name="_Toc124840301"/>
      <w:bookmarkStart w:id="87" w:name="_Toc124855437"/>
      <w:bookmarkStart w:id="88" w:name="_Toc124919825"/>
      <w:r w:rsidRPr="00824921">
        <w:rPr>
          <w:bCs/>
          <w:iCs/>
          <w:sz w:val="24"/>
          <w:szCs w:val="24"/>
        </w:rPr>
        <w:t>6.11. Система электроснабжения</w:t>
      </w:r>
      <w:bookmarkEnd w:id="86"/>
      <w:bookmarkEnd w:id="87"/>
      <w:bookmarkEnd w:id="8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rPr>
          <w:trHeight w:val="422"/>
        </w:trPr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824921" w:rsidRDefault="0085669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82492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824921" w:rsidRDefault="0085669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824921" w:rsidRDefault="0085669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824921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824921" w:rsidRDefault="0085669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2827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82492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824921" w:rsidRDefault="0085669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двухтарифных   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82492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824921" w:rsidTr="00440E8A">
        <w:tc>
          <w:tcPr>
            <w:tcW w:w="5500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824921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824921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4D524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4D524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205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42412C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824921" w:rsidTr="00440E8A">
        <w:tc>
          <w:tcPr>
            <w:tcW w:w="5500" w:type="dxa"/>
          </w:tcPr>
          <w:p w:rsidR="00BA0838" w:rsidRPr="00824921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82492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824921" w:rsidRDefault="0042412C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824921" w:rsidTr="00440E8A">
        <w:tc>
          <w:tcPr>
            <w:tcW w:w="5500" w:type="dxa"/>
          </w:tcPr>
          <w:p w:rsidR="00BA0838" w:rsidRPr="0082492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82492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82492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824921" w:rsidTr="00440E8A">
        <w:tc>
          <w:tcPr>
            <w:tcW w:w="5500" w:type="dxa"/>
          </w:tcPr>
          <w:p w:rsidR="00BA0838" w:rsidRPr="0082492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824921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824921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824921" w:rsidRDefault="00856690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9" w:name="_Toc124840302"/>
      <w:bookmarkStart w:id="90" w:name="_Toc124855438"/>
      <w:bookmarkStart w:id="91" w:name="_Toc124919826"/>
      <w:r w:rsidRPr="00824921">
        <w:rPr>
          <w:bCs/>
          <w:iCs/>
          <w:sz w:val="24"/>
          <w:szCs w:val="24"/>
        </w:rPr>
        <w:t>6.12. Помещения специального назначения</w:t>
      </w:r>
      <w:bookmarkEnd w:id="89"/>
      <w:bookmarkEnd w:id="90"/>
      <w:bookmarkEnd w:id="9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2" w:name="_Toc124840304"/>
      <w:bookmarkStart w:id="93" w:name="_Toc124855440"/>
      <w:bookmarkStart w:id="94" w:name="_Toc124919828"/>
      <w:r w:rsidRPr="00824921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2"/>
    <w:bookmarkEnd w:id="93"/>
    <w:bookmarkEnd w:id="94"/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824921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Количество приемо-загрузочных клапанов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824921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rPr>
          <w:cantSplit/>
        </w:trPr>
        <w:tc>
          <w:tcPr>
            <w:tcW w:w="9628" w:type="dxa"/>
            <w:gridSpan w:val="3"/>
          </w:tcPr>
          <w:p w:rsidR="001606CE" w:rsidRPr="00824921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 проезды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824921">
        <w:rPr>
          <w:bCs/>
          <w:iCs/>
          <w:sz w:val="24"/>
          <w:szCs w:val="24"/>
        </w:rPr>
        <w:t xml:space="preserve">6.15.1. </w:t>
      </w:r>
      <w:r w:rsidR="00EC2A86" w:rsidRPr="00824921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824921" w:rsidTr="00440E8A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824921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5" w:name="_Toc124840305"/>
      <w:bookmarkStart w:id="96" w:name="_Toc124855441"/>
      <w:bookmarkStart w:id="97" w:name="_Toc124919829"/>
      <w:r w:rsidRPr="00824921">
        <w:rPr>
          <w:bCs/>
          <w:iCs/>
          <w:sz w:val="24"/>
          <w:szCs w:val="24"/>
        </w:rPr>
        <w:t>6.16. Стоимостные характеристики</w:t>
      </w:r>
      <w:bookmarkEnd w:id="95"/>
      <w:bookmarkEnd w:id="96"/>
      <w:bookmarkEnd w:id="9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824921" w:rsidTr="00572084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824921" w:rsidTr="00572084">
        <w:tc>
          <w:tcPr>
            <w:tcW w:w="5500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824921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824921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3335476,00</w:t>
            </w:r>
          </w:p>
        </w:tc>
      </w:tr>
    </w:tbl>
    <w:p w:rsidR="001606CE" w:rsidRPr="00824921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8" w:name="_Toc124840306"/>
      <w:bookmarkStart w:id="99" w:name="_Toc124855442"/>
      <w:bookmarkStart w:id="100" w:name="_Toc124919830"/>
      <w:bookmarkStart w:id="101" w:name="_Toc127611465"/>
      <w:bookmarkStart w:id="102" w:name="_Toc347313296"/>
      <w:r w:rsidRPr="00824921">
        <w:rPr>
          <w:bCs/>
          <w:iCs/>
          <w:sz w:val="24"/>
          <w:szCs w:val="24"/>
        </w:rPr>
        <w:t xml:space="preserve">7. </w:t>
      </w:r>
      <w:bookmarkEnd w:id="98"/>
      <w:bookmarkEnd w:id="99"/>
      <w:bookmarkEnd w:id="100"/>
      <w:bookmarkEnd w:id="101"/>
      <w:r w:rsidRPr="00824921">
        <w:rPr>
          <w:bCs/>
          <w:iCs/>
          <w:sz w:val="24"/>
          <w:szCs w:val="24"/>
        </w:rPr>
        <w:t xml:space="preserve">Энергетические характеристики </w:t>
      </w:r>
      <w:bookmarkEnd w:id="102"/>
      <w:r w:rsidRPr="00824921">
        <w:rPr>
          <w:bCs/>
          <w:iCs/>
          <w:sz w:val="24"/>
          <w:szCs w:val="24"/>
        </w:rPr>
        <w:t>здания учреждения</w:t>
      </w:r>
    </w:p>
    <w:p w:rsidR="001606CE" w:rsidRPr="00824921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824921">
        <w:rPr>
          <w:bCs/>
          <w:iCs/>
          <w:sz w:val="24"/>
          <w:szCs w:val="24"/>
        </w:rPr>
        <w:t>7.1. Температурные условия</w:t>
      </w:r>
      <w:r w:rsidR="00294926" w:rsidRPr="00824921">
        <w:rPr>
          <w:bCs/>
          <w:iCs/>
          <w:sz w:val="24"/>
          <w:szCs w:val="24"/>
        </w:rPr>
        <w:t xml:space="preserve"> </w:t>
      </w:r>
      <w:r w:rsidR="00A560D1" w:rsidRPr="00824921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824921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3" w:name="_Toc124840312"/>
            <w:bookmarkStart w:id="104" w:name="_Toc124855448"/>
            <w:bookmarkStart w:id="105" w:name="_Toc124919836"/>
            <w:bookmarkStart w:id="106" w:name="_Toc127611466"/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824921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824921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824921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25pt;height:19.5pt" o:ole="">
                  <v:imagedata r:id="rId16" o:title=""/>
                </v:shape>
                <o:OLEObject Type="Embed" ProgID="Equation.3" ShapeID="_x0000_i1025" DrawAspect="Content" ObjectID="_1837768434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824921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.25pt;height:19.5pt" o:ole="">
                  <v:imagedata r:id="rId18" o:title=""/>
                </v:shape>
                <o:OLEObject Type="Embed" ProgID="Equation.3" ShapeID="_x0000_i1026" DrawAspect="Content" ObjectID="_1837768435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824921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6.1pt;height:19.5pt" o:ole="">
                  <v:imagedata r:id="rId20" o:title=""/>
                </v:shape>
                <o:OLEObject Type="Embed" ProgID="Equation.3" ShapeID="_x0000_i1027" DrawAspect="Content" ObjectID="_1837768436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824921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82492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4.4pt;height:19.5pt" o:ole="">
                  <v:imagedata r:id="rId22" o:title=""/>
                </v:shape>
                <o:OLEObject Type="Embed" ProgID="Equation.3" ShapeID="_x0000_i1028" DrawAspect="Content" ObjectID="_1837768437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82492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824921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4.4pt;height:19.5pt" o:ole="">
                  <v:imagedata r:id="rId24" o:title=""/>
                </v:shape>
                <o:OLEObject Type="Embed" ProgID="Equation.3" ShapeID="_x0000_i1029" DrawAspect="Content" ObjectID="_1837768438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824921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6.95pt;height:19.5pt" o:ole="">
                  <v:imagedata r:id="rId26" o:title=""/>
                </v:shape>
                <o:OLEObject Type="Embed" ProgID="Equation.3" ShapeID="_x0000_i1030" DrawAspect="Content" ObjectID="_1837768439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824921">
              <w:rPr>
                <w:rStyle w:val="fldcaption"/>
                <w:rFonts w:ascii="Times New Roman" w:hAnsi="Times New Roman" w:cs="Times New Roman"/>
              </w:rPr>
              <w:t>°С∙сут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DF3058" w:rsidP="009D3CA9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66318">
              <w:rPr>
                <w:rStyle w:val="fldcaption"/>
                <w:rFonts w:ascii="Times New Roman" w:hAnsi="Times New Roman" w:cs="Times New Roman"/>
              </w:rPr>
              <w:t>3</w:t>
            </w:r>
            <w:r w:rsidR="009D3CA9" w:rsidRPr="00A66318">
              <w:rPr>
                <w:rStyle w:val="fldcaption"/>
                <w:rFonts w:ascii="Times New Roman" w:hAnsi="Times New Roman" w:cs="Times New Roman"/>
              </w:rPr>
              <w:t>752</w:t>
            </w:r>
          </w:p>
        </w:tc>
      </w:tr>
    </w:tbl>
    <w:p w:rsidR="005302E4" w:rsidRPr="00824921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824921">
        <w:rPr>
          <w:sz w:val="24"/>
          <w:szCs w:val="24"/>
          <w:lang w:val="en-US"/>
        </w:rPr>
        <w:br w:type="page"/>
      </w:r>
      <w:r w:rsidR="00E659F0" w:rsidRPr="00824921">
        <w:rPr>
          <w:sz w:val="24"/>
          <w:szCs w:val="24"/>
          <w:lang w:val="ru-RU"/>
        </w:rPr>
        <w:lastRenderedPageBreak/>
        <w:t>7</w:t>
      </w:r>
    </w:p>
    <w:p w:rsidR="001606CE" w:rsidRPr="00824921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824921">
        <w:rPr>
          <w:b/>
          <w:bCs/>
          <w:iCs/>
          <w:sz w:val="24"/>
        </w:rPr>
        <w:t>7.</w:t>
      </w:r>
      <w:r w:rsidRPr="00824921">
        <w:rPr>
          <w:b/>
          <w:bCs/>
          <w:iCs/>
          <w:sz w:val="24"/>
          <w:lang w:val="ru-RU" w:eastAsia="ru-RU"/>
        </w:rPr>
        <w:t>2.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824921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824921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824921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82492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824921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824921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6</w:t>
            </w: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4D5244" w:rsidP="007F676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305,648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6.95pt;height:19.5pt" o:ole="">
                  <v:imagedata r:id="rId28" o:title=""/>
                </v:shape>
                <o:OLEObject Type="Embed" ProgID="Equation.3" ShapeID="_x0000_i1031" DrawAspect="Content" ObjectID="_1837768440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4D5244" w:rsidP="007F676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305,648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9.5pt;height:19.5pt" o:ole="">
                  <v:imagedata r:id="rId30" o:title=""/>
                </v:shape>
                <o:OLEObject Type="Embed" ProgID="Equation.3" ShapeID="_x0000_i1032" DrawAspect="Content" ObjectID="_1837768441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4D5244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A66318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6.95pt;height:19.5pt" o:ole="">
                  <v:imagedata r:id="rId32" o:title=""/>
                </v:shape>
                <o:OLEObject Type="Embed" ProgID="Equation.3" ShapeID="_x0000_i1033" DrawAspect="Content" ObjectID="_1837768442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4D5244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58,3632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6.95pt;height:19.5pt" o:ole="">
                  <v:imagedata r:id="rId34" o:title=""/>
                </v:shape>
                <o:OLEObject Type="Embed" ProgID="Equation.3" ShapeID="_x0000_i1034" DrawAspect="Content" ObjectID="_1837768443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4D5244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58,3632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6.95pt;height:19.5pt" o:ole="">
                  <v:imagedata r:id="rId36" o:title=""/>
                </v:shape>
                <o:OLEObject Type="Embed" ProgID="Equation.3" ShapeID="_x0000_i1035" DrawAspect="Content" ObjectID="_1837768444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6.95pt;height:19.5pt" o:ole="">
                  <v:imagedata r:id="rId38" o:title=""/>
                </v:shape>
                <o:OLEObject Type="Embed" ProgID="Equation.3" ShapeID="_x0000_i1036" DrawAspect="Content" ObjectID="_1837768445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6.95pt;height:19.5pt" o:ole="">
                  <v:imagedata r:id="rId40" o:title=""/>
                </v:shape>
                <o:OLEObject Type="Embed" ProgID="Equation.3" ShapeID="_x0000_i1037" DrawAspect="Content" ObjectID="_1837768446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9.5pt;height:19.5pt" o:ole="">
                  <v:imagedata r:id="rId42" o:title=""/>
                </v:shape>
                <o:OLEObject Type="Embed" ProgID="Equation.3" ShapeID="_x0000_i1038" DrawAspect="Content" ObjectID="_1837768447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9D3CA9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6.95pt;height:19.5pt" o:ole="">
                  <v:imagedata r:id="rId44" o:title=""/>
                </v:shape>
                <o:OLEObject Type="Embed" ProgID="Equation.3" ShapeID="_x0000_i1039" DrawAspect="Content" ObjectID="_1837768448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9D3CA9" w:rsidP="004D524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4D5244"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93555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1606CE" w:rsidRPr="00A66318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A66318">
        <w:rPr>
          <w:rFonts w:ascii="Times New Roman" w:hAnsi="Times New Roman" w:cs="Times New Roman"/>
          <w:vertAlign w:val="superscript"/>
        </w:rPr>
        <w:t xml:space="preserve">* </w:t>
      </w:r>
      <w:r w:rsidRPr="00A66318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A66318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A66318">
        <w:rPr>
          <w:rFonts w:ascii="Times New Roman" w:hAnsi="Times New Roman" w:cs="Times New Roman"/>
          <w:vertAlign w:val="superscript"/>
        </w:rPr>
        <w:t xml:space="preserve">** </w:t>
      </w:r>
      <w:r w:rsidRPr="00A66318">
        <w:rPr>
          <w:rFonts w:ascii="Times New Roman" w:hAnsi="Times New Roman" w:cs="Times New Roman"/>
        </w:rPr>
        <w:t xml:space="preserve">Общие затраты, </w:t>
      </w:r>
      <w:r w:rsidR="00887A85" w:rsidRPr="00A66318">
        <w:rPr>
          <w:rFonts w:ascii="Times New Roman" w:hAnsi="Times New Roman" w:cs="Times New Roman"/>
        </w:rPr>
        <w:t>включающие</w:t>
      </w:r>
      <w:r w:rsidRPr="00A66318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A66318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A66318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A66318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A66318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A66318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A66318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A66318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A66318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66318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A66318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A66318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66318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66318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66318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66318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66318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66318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A66318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66318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8BF" w:rsidRPr="00A66318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 xml:space="preserve">и вентиляцию 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7.1pt;height:19.5pt" o:ole="">
                  <v:imagedata r:id="rId46" o:title=""/>
                </v:shape>
                <o:OLEObject Type="Embed" ProgID="Equation.3" ShapeID="_x0000_i1040" DrawAspect="Content" ObjectID="_1837768449" r:id="rId47"/>
              </w:objec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4.55pt;height:19.5pt" o:ole="">
                  <v:imagedata r:id="rId48" o:title=""/>
                </v:shape>
                <o:OLEObject Type="Embed" ProgID="Equation.3" ShapeID="_x0000_i1041" DrawAspect="Content" ObjectID="_1837768450" r:id="rId49"/>
              </w:objec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D5244" w:rsidRPr="004D5244" w:rsidRDefault="004D5244" w:rsidP="004D524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131,28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A66318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9.5pt;height:19.5pt" o:ole="">
                  <v:imagedata r:id="rId50" o:title=""/>
                </v:shape>
                <o:OLEObject Type="Embed" ProgID="Equation.3" ShapeID="_x0000_i1042" DrawAspect="Content" ObjectID="_1837768451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4D5244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82492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A66318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.25pt;height:19.5pt" o:ole="">
                  <v:imagedata r:id="rId52" o:title=""/>
                </v:shape>
                <o:OLEObject Type="Embed" ProgID="Equation.3" ShapeID="_x0000_i1043" DrawAspect="Content" ObjectID="_1837768452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444" w:rsidRPr="004D5244" w:rsidRDefault="004D5244" w:rsidP="0017244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25,07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678BF" w:rsidRPr="0082492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824921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824921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824921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7.8pt;height:19.5pt" o:ole="">
                  <v:imagedata r:id="rId54" o:title=""/>
                </v:shape>
                <o:OLEObject Type="Embed" ProgID="Equation.3" ShapeID="_x0000_i1044" DrawAspect="Content" ObjectID="_1837768453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824921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824921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824921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824921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8BF" w:rsidRPr="00A66318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A66318" w:rsidRDefault="006678BF" w:rsidP="006678B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.25pt;height:19.5pt" o:ole="">
                  <v:imagedata r:id="rId56" o:title=""/>
                </v:shape>
                <o:OLEObject Type="Embed" ProgID="Equation.3" ShapeID="_x0000_i1045" DrawAspect="Content" ObjectID="_1837768454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4D5244" w:rsidRDefault="00FD2C7C" w:rsidP="004D5244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4D5244" w:rsidRPr="004D5244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678BF" w:rsidRPr="0003550B" w:rsidRDefault="006678BF" w:rsidP="006678B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A66318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.25pt;height:19.5pt" o:ole="">
                  <v:imagedata r:id="rId58" o:title=""/>
                </v:shape>
                <o:OLEObject Type="Embed" ProgID="Equation.3" ShapeID="_x0000_i1046" DrawAspect="Content" ObjectID="_1837768455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</w:t>
            </w:r>
            <w:proofErr w:type="spellStart"/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у.т</w:t>
            </w:r>
            <w:proofErr w:type="spellEnd"/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./м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6.1pt;height:19.5pt" o:ole="">
                  <v:imagedata r:id="rId60" o:title=""/>
                </v:shape>
                <o:OLEObject Type="Embed" ProgID="Equation.3" ShapeID="_x0000_i1047" DrawAspect="Content" ObjectID="_1837768456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66318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66318">
        <w:rPr>
          <w:rFonts w:ascii="Times New Roman" w:hAnsi="Times New Roman" w:cs="Times New Roman"/>
          <w:vertAlign w:val="superscript"/>
        </w:rPr>
        <w:t xml:space="preserve">* </w:t>
      </w:r>
      <w:r w:rsidR="001606CE" w:rsidRPr="00A66318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A66318">
          <w:rPr>
            <w:rFonts w:ascii="Times New Roman" w:hAnsi="Times New Roman" w:cs="Times New Roman"/>
          </w:rPr>
          <w:t>1 м</w:t>
        </w:r>
        <w:r w:rsidR="001606CE" w:rsidRPr="00A66318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A66318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A66318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66318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A66318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66318">
        <w:rPr>
          <w:rFonts w:ascii="Times New Roman" w:hAnsi="Times New Roman" w:cs="Times New Roman"/>
          <w:vertAlign w:val="superscript"/>
        </w:rPr>
        <w:t>**</w:t>
      </w:r>
      <w:r w:rsidR="001606CE" w:rsidRPr="00A66318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A66318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66318">
        <w:rPr>
          <w:rFonts w:ascii="Times New Roman" w:hAnsi="Times New Roman" w:cs="Times New Roman"/>
          <w:vertAlign w:val="superscript"/>
        </w:rPr>
        <w:t>***</w:t>
      </w:r>
      <w:r w:rsidRPr="00A66318">
        <w:rPr>
          <w:rFonts w:ascii="Times New Roman" w:hAnsi="Times New Roman" w:cs="Times New Roman"/>
        </w:rPr>
        <w:t xml:space="preserve"> </w:t>
      </w:r>
      <w:r w:rsidR="00887A85" w:rsidRPr="00A66318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A66318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A66318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A66318">
        <w:rPr>
          <w:b/>
          <w:bCs/>
          <w:iCs/>
          <w:sz w:val="24"/>
        </w:rPr>
        <w:t>7.</w:t>
      </w:r>
      <w:r w:rsidR="00294926" w:rsidRPr="00A66318">
        <w:rPr>
          <w:b/>
          <w:bCs/>
          <w:iCs/>
          <w:sz w:val="24"/>
        </w:rPr>
        <w:t>4</w:t>
      </w:r>
      <w:r w:rsidRPr="00A66318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A66318" w:rsidTr="00440E8A">
        <w:tc>
          <w:tcPr>
            <w:tcW w:w="1747" w:type="dxa"/>
            <w:vMerge w:val="restart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A66318" w:rsidTr="00440E8A">
        <w:tc>
          <w:tcPr>
            <w:tcW w:w="1747" w:type="dxa"/>
            <w:vMerge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A66318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A66318" w:rsidTr="00440E8A">
        <w:tc>
          <w:tcPr>
            <w:tcW w:w="1747" w:type="dxa"/>
          </w:tcPr>
          <w:p w:rsidR="00541C6D" w:rsidRPr="004D5244" w:rsidRDefault="00E34A54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D5244">
              <w:rPr>
                <w:rFonts w:ascii="Times New Roman" w:hAnsi="Times New Roman" w:cs="Times New Roman"/>
                <w:lang w:eastAsia="x-none" w:bidi="ar-SA"/>
              </w:rPr>
              <w:t>247</w:t>
            </w:r>
          </w:p>
        </w:tc>
        <w:tc>
          <w:tcPr>
            <w:tcW w:w="949" w:type="dxa"/>
          </w:tcPr>
          <w:p w:rsidR="00541C6D" w:rsidRPr="004D5244" w:rsidRDefault="00541C6D" w:rsidP="001A11B6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4" w:type="dxa"/>
          </w:tcPr>
          <w:p w:rsidR="00541C6D" w:rsidRPr="004D5244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53" w:type="dxa"/>
          </w:tcPr>
          <w:p w:rsidR="00541C6D" w:rsidRPr="004D5244" w:rsidRDefault="00E34A54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D5244">
              <w:rPr>
                <w:rFonts w:ascii="Times New Roman" w:hAnsi="Times New Roman" w:cs="Times New Roman"/>
                <w:lang w:eastAsia="x-none" w:bidi="ar-SA"/>
              </w:rPr>
              <w:t>205</w:t>
            </w:r>
          </w:p>
        </w:tc>
        <w:tc>
          <w:tcPr>
            <w:tcW w:w="984" w:type="dxa"/>
          </w:tcPr>
          <w:p w:rsidR="00541C6D" w:rsidRPr="004D5244" w:rsidRDefault="005809F4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D5244">
              <w:rPr>
                <w:rFonts w:ascii="Times New Roman" w:hAnsi="Times New Roman" w:cs="Times New Roman"/>
                <w:lang w:eastAsia="x-none" w:bidi="ar-SA"/>
              </w:rPr>
              <w:t>83</w:t>
            </w:r>
          </w:p>
        </w:tc>
        <w:tc>
          <w:tcPr>
            <w:tcW w:w="980" w:type="dxa"/>
          </w:tcPr>
          <w:p w:rsidR="00541C6D" w:rsidRPr="004D5244" w:rsidRDefault="00E34A54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D5244">
              <w:rPr>
                <w:rFonts w:ascii="Times New Roman" w:hAnsi="Times New Roman" w:cs="Times New Roman"/>
                <w:lang w:eastAsia="x-none" w:bidi="ar-SA"/>
              </w:rPr>
              <w:t>42</w:t>
            </w:r>
          </w:p>
        </w:tc>
        <w:tc>
          <w:tcPr>
            <w:tcW w:w="1099" w:type="dxa"/>
          </w:tcPr>
          <w:p w:rsidR="00541C6D" w:rsidRPr="004D5244" w:rsidRDefault="005809F4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D5244">
              <w:rPr>
                <w:rFonts w:ascii="Times New Roman" w:hAnsi="Times New Roman" w:cs="Times New Roman"/>
                <w:lang w:eastAsia="x-none" w:bidi="ar-SA"/>
              </w:rPr>
              <w:t>17</w:t>
            </w:r>
          </w:p>
        </w:tc>
        <w:tc>
          <w:tcPr>
            <w:tcW w:w="949" w:type="dxa"/>
          </w:tcPr>
          <w:p w:rsidR="00541C6D" w:rsidRPr="004D5244" w:rsidRDefault="00CE6793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4D5244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983" w:type="dxa"/>
          </w:tcPr>
          <w:p w:rsidR="00541C6D" w:rsidRPr="00A6631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A66318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A66318">
        <w:rPr>
          <w:b/>
          <w:bCs/>
          <w:iCs/>
          <w:sz w:val="24"/>
        </w:rPr>
        <w:t>7.</w:t>
      </w:r>
      <w:r w:rsidR="00294926" w:rsidRPr="00A66318">
        <w:rPr>
          <w:b/>
          <w:bCs/>
          <w:iCs/>
          <w:sz w:val="24"/>
        </w:rPr>
        <w:t>5</w:t>
      </w:r>
      <w:r w:rsidRPr="00A66318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A66318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A66318" w:rsidTr="00440E8A">
        <w:trPr>
          <w:trHeight w:val="85"/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A66318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A66318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A66318" w:rsidRDefault="00CE679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093466" w:rsidP="00036CD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Меркурий 23</w:t>
            </w:r>
            <w:r w:rsidR="00036CDC"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09346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1606CE" w:rsidRPr="00A66318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Тепловая энергия, в </w:t>
            </w:r>
            <w:r w:rsidR="00D911A9"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A66318" w:rsidRDefault="0009346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1606CE" w:rsidRPr="00A66318" w:rsidRDefault="0009346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1606CE" w:rsidRPr="00A66318" w:rsidRDefault="0085669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66318" w:rsidTr="00440E8A">
        <w:trPr>
          <w:jc w:val="center"/>
        </w:trPr>
        <w:tc>
          <w:tcPr>
            <w:tcW w:w="261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6631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A6631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824921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66318">
        <w:rPr>
          <w:rFonts w:ascii="Times New Roman" w:hAnsi="Times New Roman" w:cs="Times New Roman"/>
          <w:vertAlign w:val="superscript"/>
        </w:rPr>
        <w:t>*</w:t>
      </w:r>
      <w:r w:rsidR="00887A85" w:rsidRPr="00A66318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A66318">
        <w:rPr>
          <w:rFonts w:ascii="Times New Roman" w:hAnsi="Times New Roman" w:cs="Times New Roman"/>
        </w:rPr>
        <w:t>.</w:t>
      </w:r>
    </w:p>
    <w:p w:rsidR="00541C6D" w:rsidRPr="00824921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824921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824921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824921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824921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824921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824921">
        <w:rPr>
          <w:bCs/>
          <w:iCs/>
          <w:sz w:val="24"/>
          <w:szCs w:val="24"/>
        </w:rPr>
        <w:t>7.</w:t>
      </w:r>
      <w:r w:rsidR="00294926" w:rsidRPr="00824921">
        <w:rPr>
          <w:bCs/>
          <w:iCs/>
          <w:sz w:val="24"/>
          <w:szCs w:val="24"/>
          <w:lang w:val="ru-RU"/>
        </w:rPr>
        <w:t>5</w:t>
      </w:r>
      <w:r w:rsidRPr="00824921">
        <w:rPr>
          <w:bCs/>
          <w:iCs/>
          <w:sz w:val="24"/>
          <w:szCs w:val="24"/>
        </w:rPr>
        <w:t>.</w:t>
      </w:r>
      <w:r w:rsidRPr="00824921">
        <w:rPr>
          <w:bCs/>
          <w:iCs/>
          <w:sz w:val="24"/>
          <w:szCs w:val="24"/>
          <w:lang w:val="ru-RU"/>
        </w:rPr>
        <w:t xml:space="preserve">1. </w:t>
      </w:r>
      <w:r w:rsidR="00F330E6" w:rsidRPr="00824921">
        <w:rPr>
          <w:bCs/>
          <w:iCs/>
          <w:sz w:val="24"/>
          <w:szCs w:val="24"/>
          <w:lang w:val="ru-RU"/>
        </w:rPr>
        <w:t>О</w:t>
      </w:r>
      <w:r w:rsidR="00F330E6" w:rsidRPr="00824921">
        <w:rPr>
          <w:bCs/>
          <w:iCs/>
          <w:sz w:val="24"/>
          <w:szCs w:val="24"/>
        </w:rPr>
        <w:t>снащени</w:t>
      </w:r>
      <w:r w:rsidR="00F330E6" w:rsidRPr="00824921">
        <w:rPr>
          <w:bCs/>
          <w:iCs/>
          <w:sz w:val="24"/>
          <w:szCs w:val="24"/>
          <w:lang w:val="ru-RU"/>
        </w:rPr>
        <w:t>е</w:t>
      </w:r>
      <w:r w:rsidR="00F330E6" w:rsidRPr="00824921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824921">
        <w:rPr>
          <w:bCs/>
          <w:iCs/>
          <w:sz w:val="24"/>
          <w:szCs w:val="24"/>
          <w:lang w:val="ru-RU"/>
        </w:rPr>
        <w:t>я</w:t>
      </w:r>
    </w:p>
    <w:p w:rsidR="00175C9E" w:rsidRPr="00824921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824921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824921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824921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824921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824921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824921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824921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824921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824921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824921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824921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824921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824921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824921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824921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856690" w:rsidRPr="00824921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Курляндская, д. 39, литера Д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093466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2</w:t>
            </w:r>
            <w:r w:rsidR="00856690"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093466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093466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824921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824921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824921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824921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824921">
        <w:rPr>
          <w:rFonts w:ascii="Times New Roman" w:hAnsi="Times New Roman" w:cs="Times New Roman"/>
          <w:lang w:val="x-none" w:eastAsia="x-none" w:bidi="ar-SA"/>
        </w:rPr>
        <w:t>–</w:t>
      </w:r>
      <w:r w:rsidRPr="00824921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824921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824921">
        <w:rPr>
          <w:rFonts w:ascii="Times New Roman" w:hAnsi="Times New Roman" w:cs="Times New Roman"/>
          <w:lang w:eastAsia="x-none" w:bidi="ar-SA"/>
        </w:rPr>
        <w:t>,</w:t>
      </w:r>
    </w:p>
    <w:p w:rsidR="00D12042" w:rsidRPr="00824921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824921">
        <w:rPr>
          <w:rFonts w:ascii="Times New Roman" w:hAnsi="Times New Roman" w:cs="Times New Roman"/>
          <w:lang w:eastAsia="x-none" w:bidi="ar-SA"/>
        </w:rPr>
        <w:t xml:space="preserve">2 </w:t>
      </w:r>
      <w:r w:rsidRPr="00824921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824921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824921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824921">
        <w:rPr>
          <w:rFonts w:ascii="Times New Roman" w:hAnsi="Times New Roman" w:cs="Times New Roman"/>
          <w:lang w:eastAsia="x-none" w:bidi="ar-SA"/>
        </w:rPr>
        <w:t>,</w:t>
      </w:r>
    </w:p>
    <w:p w:rsidR="00D12042" w:rsidRPr="00824921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824921">
        <w:rPr>
          <w:rFonts w:ascii="Times New Roman" w:hAnsi="Times New Roman" w:cs="Times New Roman"/>
          <w:lang w:eastAsia="x-none" w:bidi="ar-SA"/>
        </w:rPr>
        <w:t xml:space="preserve">3 </w:t>
      </w:r>
      <w:r w:rsidRPr="00824921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824921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824921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824921">
        <w:rPr>
          <w:rFonts w:ascii="Times New Roman" w:hAnsi="Times New Roman" w:cs="Times New Roman"/>
          <w:lang w:eastAsia="x-none" w:bidi="ar-SA"/>
        </w:rPr>
        <w:t>,</w:t>
      </w:r>
    </w:p>
    <w:p w:rsidR="00AD2BAE" w:rsidRPr="00824921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824921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824921">
        <w:rPr>
          <w:rFonts w:ascii="Times New Roman" w:hAnsi="Times New Roman" w:cs="Times New Roman"/>
          <w:lang w:eastAsia="x-none" w:bidi="ar-SA"/>
        </w:rPr>
        <w:t xml:space="preserve"> </w:t>
      </w:r>
      <w:r w:rsidRPr="00824921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824921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824921">
        <w:rPr>
          <w:rFonts w:ascii="Times New Roman" w:hAnsi="Times New Roman" w:cs="Times New Roman"/>
          <w:lang w:eastAsia="x-none" w:bidi="ar-SA"/>
        </w:rPr>
        <w:t>.</w:t>
      </w:r>
      <w:r w:rsidR="00D12042" w:rsidRPr="00824921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824921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824921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824921">
        <w:rPr>
          <w:bCs/>
          <w:iCs/>
          <w:sz w:val="24"/>
          <w:szCs w:val="24"/>
        </w:rPr>
        <w:lastRenderedPageBreak/>
        <w:t>7.</w:t>
      </w:r>
      <w:r w:rsidR="00294926" w:rsidRPr="00824921">
        <w:rPr>
          <w:bCs/>
          <w:iCs/>
          <w:sz w:val="24"/>
          <w:szCs w:val="24"/>
          <w:lang w:val="ru-RU"/>
        </w:rPr>
        <w:t>5</w:t>
      </w:r>
      <w:r w:rsidRPr="00824921">
        <w:rPr>
          <w:bCs/>
          <w:iCs/>
          <w:sz w:val="24"/>
          <w:szCs w:val="24"/>
        </w:rPr>
        <w:t>.</w:t>
      </w:r>
      <w:r w:rsidRPr="00824921">
        <w:rPr>
          <w:bCs/>
          <w:iCs/>
          <w:sz w:val="24"/>
          <w:szCs w:val="24"/>
          <w:lang w:val="ru-RU"/>
        </w:rPr>
        <w:t xml:space="preserve">2. </w:t>
      </w:r>
      <w:r w:rsidRPr="00824921">
        <w:rPr>
          <w:bCs/>
          <w:iCs/>
          <w:sz w:val="24"/>
          <w:szCs w:val="24"/>
        </w:rPr>
        <w:t>Анализ потребления электроэнергии,</w:t>
      </w:r>
      <w:r w:rsidRPr="00824921">
        <w:rPr>
          <w:bCs/>
          <w:iCs/>
          <w:sz w:val="24"/>
          <w:szCs w:val="24"/>
          <w:lang w:val="ru-RU"/>
        </w:rPr>
        <w:t xml:space="preserve"> </w:t>
      </w:r>
      <w:r w:rsidRPr="00824921">
        <w:rPr>
          <w:bCs/>
          <w:iCs/>
          <w:sz w:val="24"/>
          <w:szCs w:val="24"/>
        </w:rPr>
        <w:t>тепловой энергии и воды здани</w:t>
      </w:r>
      <w:r w:rsidRPr="00824921">
        <w:rPr>
          <w:bCs/>
          <w:iCs/>
          <w:sz w:val="24"/>
          <w:szCs w:val="24"/>
          <w:lang w:val="ru-RU"/>
        </w:rPr>
        <w:t>ем</w:t>
      </w:r>
      <w:r w:rsidRPr="00824921">
        <w:rPr>
          <w:bCs/>
          <w:iCs/>
          <w:sz w:val="24"/>
          <w:szCs w:val="24"/>
        </w:rPr>
        <w:t xml:space="preserve"> </w:t>
      </w:r>
    </w:p>
    <w:p w:rsidR="00755D9F" w:rsidRPr="00824921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555"/>
        <w:gridCol w:w="1447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824921" w:rsidTr="00D911A9">
        <w:trPr>
          <w:trHeight w:val="63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УУТЭ, м.кв.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нормативу, м.кв.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824921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824921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824921" w:rsidTr="00D911A9">
        <w:trPr>
          <w:trHeight w:val="9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824921" w:rsidTr="00D911A9">
        <w:trPr>
          <w:trHeight w:val="15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824921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824921" w:rsidTr="00D911A9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824921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856690" w:rsidRPr="00824921" w:rsidTr="004F20AC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824921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Санкт-Петербург, ул. Курляндская, д. 39, литера Д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2328,1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4D5244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262,81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4D5244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262,81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2328,1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856690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4D5244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935,55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4D5244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935,55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4D5244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58,3632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4D5244" w:rsidRDefault="004D5244" w:rsidP="00856690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4D524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58,3632</w:t>
            </w:r>
          </w:p>
        </w:tc>
      </w:tr>
    </w:tbl>
    <w:p w:rsidR="00D12042" w:rsidRPr="00824921" w:rsidRDefault="00D12042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824921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824921">
        <w:rPr>
          <w:bCs/>
          <w:iCs/>
          <w:sz w:val="24"/>
          <w:szCs w:val="24"/>
        </w:rPr>
        <w:t>7.</w:t>
      </w:r>
      <w:r w:rsidR="00294926" w:rsidRPr="00824921">
        <w:rPr>
          <w:bCs/>
          <w:iCs/>
          <w:sz w:val="24"/>
          <w:szCs w:val="24"/>
          <w:lang w:val="ru-RU"/>
        </w:rPr>
        <w:t>5</w:t>
      </w:r>
      <w:r w:rsidRPr="00824921">
        <w:rPr>
          <w:bCs/>
          <w:iCs/>
          <w:sz w:val="24"/>
          <w:szCs w:val="24"/>
        </w:rPr>
        <w:t>.</w:t>
      </w:r>
      <w:r w:rsidRPr="00824921">
        <w:rPr>
          <w:bCs/>
          <w:iCs/>
          <w:sz w:val="24"/>
          <w:szCs w:val="24"/>
          <w:lang w:val="ru-RU"/>
        </w:rPr>
        <w:t xml:space="preserve">3. </w:t>
      </w:r>
      <w:r w:rsidR="00541C6D" w:rsidRPr="00824921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824921">
        <w:rPr>
          <w:bCs/>
          <w:iCs/>
          <w:sz w:val="24"/>
          <w:szCs w:val="24"/>
          <w:lang w:val="ru-RU"/>
        </w:rPr>
        <w:t>я</w:t>
      </w:r>
    </w:p>
    <w:p w:rsidR="00175C9E" w:rsidRPr="00824921" w:rsidRDefault="00175C9E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824921" w:rsidTr="007541BA">
        <w:trPr>
          <w:trHeight w:val="1156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82492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824921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856690" w:rsidRPr="00824921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690" w:rsidRPr="00824921" w:rsidRDefault="00856690" w:rsidP="00856690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Меркурий234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20159872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03.2014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03.2030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690" w:rsidRPr="00824921" w:rsidRDefault="00856690" w:rsidP="00856690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824921">
              <w:rPr>
                <w:rFonts w:ascii="Times New Roman" w:eastAsia="Times New Roman" w:hAnsi="Times New Roman" w:cs="Times New Roman"/>
                <w:lang w:bidi="ar-SA"/>
              </w:rPr>
              <w:t>48266-11</w:t>
            </w:r>
          </w:p>
        </w:tc>
      </w:tr>
    </w:tbl>
    <w:p w:rsidR="007124A9" w:rsidRPr="00824921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824921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824921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7" w:name="numD"/>
      <w:bookmarkStart w:id="108" w:name="_Toc347313297"/>
      <w:bookmarkEnd w:id="107"/>
      <w:r w:rsidRPr="00824921">
        <w:rPr>
          <w:bCs/>
          <w:sz w:val="24"/>
          <w:szCs w:val="24"/>
        </w:rPr>
        <w:lastRenderedPageBreak/>
        <w:t>8. Примечание</w:t>
      </w:r>
    </w:p>
    <w:p w:rsidR="001606CE" w:rsidRPr="00824921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r w:rsidRPr="00824921">
        <w:rPr>
          <w:bCs/>
          <w:sz w:val="24"/>
          <w:szCs w:val="24"/>
        </w:rPr>
        <w:br w:type="page"/>
      </w:r>
      <w:r w:rsidRPr="00824921">
        <w:rPr>
          <w:bCs/>
          <w:sz w:val="24"/>
          <w:szCs w:val="24"/>
        </w:rPr>
        <w:lastRenderedPageBreak/>
        <w:t xml:space="preserve"> </w:t>
      </w:r>
    </w:p>
    <w:p w:rsidR="00CE6793" w:rsidRPr="00824921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824921">
        <w:rPr>
          <w:bCs/>
          <w:sz w:val="24"/>
          <w:szCs w:val="24"/>
        </w:rPr>
        <w:t>9. Ведомость интегральной оценки технического состояния</w:t>
      </w:r>
      <w:bookmarkStart w:id="109" w:name="_Toc127611467"/>
      <w:bookmarkEnd w:id="103"/>
      <w:bookmarkEnd w:id="104"/>
      <w:bookmarkEnd w:id="105"/>
      <w:bookmarkEnd w:id="106"/>
      <w:r w:rsidRPr="00824921">
        <w:rPr>
          <w:bCs/>
          <w:sz w:val="24"/>
          <w:szCs w:val="24"/>
        </w:rPr>
        <w:t xml:space="preserve"> </w:t>
      </w:r>
      <w:r w:rsidRPr="00824921">
        <w:rPr>
          <w:bCs/>
          <w:sz w:val="24"/>
          <w:szCs w:val="24"/>
          <w:lang w:val="ru-RU"/>
        </w:rPr>
        <w:t>здания</w:t>
      </w:r>
      <w:bookmarkEnd w:id="109"/>
      <w:r w:rsidRPr="00824921">
        <w:rPr>
          <w:bCs/>
          <w:sz w:val="24"/>
          <w:szCs w:val="24"/>
          <w:lang w:val="ru-RU"/>
        </w:rPr>
        <w:t xml:space="preserve"> учреждения</w:t>
      </w:r>
      <w:r w:rsidR="00193740" w:rsidRPr="00824921">
        <w:rPr>
          <w:bCs/>
          <w:sz w:val="24"/>
          <w:szCs w:val="24"/>
        </w:rPr>
        <w:br/>
      </w:r>
      <w:r w:rsidRPr="00824921">
        <w:rPr>
          <w:bCs/>
          <w:sz w:val="24"/>
          <w:szCs w:val="24"/>
        </w:rPr>
        <w:t>по адресу:</w:t>
      </w:r>
      <w:bookmarkEnd w:id="108"/>
      <w:r w:rsidRPr="00824921">
        <w:rPr>
          <w:bCs/>
          <w:sz w:val="24"/>
          <w:szCs w:val="24"/>
        </w:rPr>
        <w:t xml:space="preserve"> </w:t>
      </w:r>
      <w:bookmarkStart w:id="110" w:name="defadr"/>
      <w:bookmarkEnd w:id="110"/>
      <w:r w:rsidR="00CE6793" w:rsidRPr="00585A53">
        <w:rPr>
          <w:bCs/>
          <w:sz w:val="24"/>
          <w:szCs w:val="24"/>
          <w:u w:val="single"/>
          <w:lang w:val="ru-RU"/>
        </w:rPr>
        <w:t xml:space="preserve">г. </w:t>
      </w:r>
      <w:r w:rsidR="00585A53" w:rsidRPr="00585A53">
        <w:rPr>
          <w:bCs/>
          <w:sz w:val="24"/>
          <w:szCs w:val="24"/>
          <w:u w:val="single"/>
          <w:lang w:val="ru-RU"/>
        </w:rPr>
        <w:t xml:space="preserve">Санкт-Петербург, </w:t>
      </w:r>
      <w:r w:rsidR="00585A53">
        <w:rPr>
          <w:bCs/>
          <w:sz w:val="24"/>
          <w:szCs w:val="24"/>
          <w:u w:val="single"/>
          <w:lang w:val="ru-RU"/>
        </w:rPr>
        <w:t>ул. Курляндская, д. 39, литера Д</w:t>
      </w:r>
    </w:p>
    <w:p w:rsidR="001606CE" w:rsidRPr="00824921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824921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824921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612"/>
        <w:gridCol w:w="1376"/>
        <w:gridCol w:w="12"/>
        <w:gridCol w:w="949"/>
        <w:gridCol w:w="1263"/>
        <w:gridCol w:w="937"/>
        <w:gridCol w:w="2072"/>
        <w:gridCol w:w="12"/>
      </w:tblGrid>
      <w:tr w:rsidR="00AC6E1D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321" w:type="pct"/>
            <w:shd w:val="clear" w:color="auto" w:fill="auto"/>
          </w:tcPr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Наименование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конструктивных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Описание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конструктивных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480" w:type="pct"/>
            <w:shd w:val="clear" w:color="auto" w:fill="auto"/>
          </w:tcPr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Техни-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ческое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639" w:type="pct"/>
            <w:shd w:val="clear" w:color="auto" w:fill="auto"/>
          </w:tcPr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Удельный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вес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proofErr w:type="spellStart"/>
            <w:r w:rsidRPr="00824921">
              <w:rPr>
                <w:sz w:val="24"/>
                <w:lang w:val="ru-RU" w:eastAsia="ru-RU"/>
              </w:rPr>
              <w:t>констр</w:t>
            </w:r>
            <w:proofErr w:type="spellEnd"/>
            <w:r w:rsidRPr="00824921">
              <w:rPr>
                <w:sz w:val="24"/>
                <w:lang w:val="ru-RU" w:eastAsia="ru-RU"/>
              </w:rPr>
              <w:t>.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элемента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коэф., %</w:t>
            </w:r>
          </w:p>
        </w:tc>
        <w:tc>
          <w:tcPr>
            <w:tcW w:w="474" w:type="pct"/>
            <w:shd w:val="clear" w:color="auto" w:fill="auto"/>
          </w:tcPr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Физи-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ческий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износ,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%</w:t>
            </w:r>
          </w:p>
        </w:tc>
        <w:tc>
          <w:tcPr>
            <w:tcW w:w="1048" w:type="pct"/>
            <w:shd w:val="clear" w:color="auto" w:fill="auto"/>
          </w:tcPr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Физический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износ с учетом  уд.</w:t>
            </w:r>
            <w:r w:rsidR="005302E4" w:rsidRPr="00824921">
              <w:rPr>
                <w:sz w:val="24"/>
                <w:lang w:val="ru-RU" w:eastAsia="ru-RU"/>
              </w:rPr>
              <w:t xml:space="preserve"> </w:t>
            </w:r>
            <w:r w:rsidRPr="00824921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элементов</w:t>
            </w:r>
          </w:p>
          <w:p w:rsidR="001606CE" w:rsidRPr="00824921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824921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824921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82492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pct"/>
            <w:shd w:val="clear" w:color="auto" w:fill="auto"/>
          </w:tcPr>
          <w:p w:rsidR="00F8023F" w:rsidRPr="0082492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82492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F8023F" w:rsidRPr="0082492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82492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80" w:type="pct"/>
            <w:shd w:val="clear" w:color="auto" w:fill="auto"/>
          </w:tcPr>
          <w:p w:rsidR="00F8023F" w:rsidRPr="0082492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82492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39" w:type="pct"/>
            <w:shd w:val="clear" w:color="auto" w:fill="auto"/>
          </w:tcPr>
          <w:p w:rsidR="00F8023F" w:rsidRPr="0082492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82492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74" w:type="pct"/>
            <w:shd w:val="clear" w:color="auto" w:fill="auto"/>
          </w:tcPr>
          <w:p w:rsidR="00F8023F" w:rsidRPr="0082492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82492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048" w:type="pct"/>
            <w:shd w:val="clear" w:color="auto" w:fill="auto"/>
          </w:tcPr>
          <w:p w:rsidR="00F8023F" w:rsidRPr="00824921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824921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 xml:space="preserve">Бутовый ленточный 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F9452F" w:rsidP="006A0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A001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F9452F" w:rsidP="006A001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6A0014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Кирпич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6A001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BB192E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6,12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Гипсобетон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B34274" w:rsidP="00B342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15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0,9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Железобетон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F9452F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F9452F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1,32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Паркет керамическая плитка, дощатые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B34274" w:rsidP="00BB19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1,82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Бетонная по металлическим косоурам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6A001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F9452F" w:rsidP="00BB192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</w:t>
            </w:r>
            <w:r w:rsidR="00BB192E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 xml:space="preserve">Рулонная 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A66318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A66318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 xml:space="preserve">Простые 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0,14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 xml:space="preserve">Филенчатые 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Окраска, оклейка обоями, побелка, кафель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48" w:type="pct"/>
            <w:shd w:val="clear" w:color="auto" w:fill="auto"/>
          </w:tcPr>
          <w:p w:rsidR="00856690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0,36</w:t>
            </w:r>
          </w:p>
          <w:p w:rsidR="006A0014" w:rsidRPr="00824921" w:rsidRDefault="006A001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Наружная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Естественная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Централизованная 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1941E9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480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48" w:type="pct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F9452F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B34274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Система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Система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Система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rPr>
          <w:trHeight w:val="1534"/>
        </w:trPr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систем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Внешнее 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Другое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  <w:lang w:val="en-US"/>
              </w:rPr>
              <w:t>(</w:t>
            </w:r>
            <w:r w:rsidRPr="00824921">
              <w:rPr>
                <w:rFonts w:ascii="Times New Roman" w:hAnsi="Times New Roman" w:cs="Times New Roman"/>
              </w:rPr>
              <w:t xml:space="preserve">наружные </w:t>
            </w:r>
            <w:proofErr w:type="spellStart"/>
            <w:r w:rsidRPr="00824921">
              <w:rPr>
                <w:rFonts w:ascii="Times New Roman" w:hAnsi="Times New Roman" w:cs="Times New Roman"/>
              </w:rPr>
              <w:t>инж</w:t>
            </w:r>
            <w:proofErr w:type="spellEnd"/>
            <w:r w:rsidRPr="00824921">
              <w:rPr>
                <w:rFonts w:ascii="Times New Roman" w:hAnsi="Times New Roman" w:cs="Times New Roman"/>
              </w:rPr>
              <w:t>. сети)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Другое</w:t>
            </w:r>
            <w:r w:rsidRPr="00824921">
              <w:rPr>
                <w:rFonts w:ascii="Times New Roman" w:hAnsi="Times New Roman" w:cs="Times New Roman"/>
                <w:lang w:val="en-US"/>
              </w:rPr>
              <w:t>(</w:t>
            </w:r>
            <w:r w:rsidRPr="00824921">
              <w:rPr>
                <w:rFonts w:ascii="Times New Roman" w:hAnsi="Times New Roman" w:cs="Times New Roman"/>
              </w:rPr>
              <w:t>лифты)</w:t>
            </w:r>
          </w:p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 xml:space="preserve">Другое </w:t>
            </w:r>
            <w:r w:rsidRPr="00824921">
              <w:rPr>
                <w:rFonts w:ascii="Times New Roman" w:hAnsi="Times New Roman" w:cs="Times New Roman"/>
                <w:lang w:val="en-US"/>
              </w:rPr>
              <w:t>(</w:t>
            </w:r>
            <w:r w:rsidRPr="00824921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56690" w:rsidRPr="00824921" w:rsidTr="00F8023F">
        <w:tc>
          <w:tcPr>
            <w:tcW w:w="330" w:type="pct"/>
            <w:shd w:val="clear" w:color="auto" w:fill="auto"/>
          </w:tcPr>
          <w:p w:rsidR="00856690" w:rsidRPr="00824921" w:rsidRDefault="00856690" w:rsidP="00856690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56690" w:rsidRPr="00824921" w:rsidRDefault="00856690" w:rsidP="00856690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82492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96" w:type="pct"/>
            <w:shd w:val="clear" w:color="auto" w:fill="auto"/>
          </w:tcPr>
          <w:p w:rsidR="00856690" w:rsidRPr="00824921" w:rsidRDefault="00856690" w:rsidP="0085669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856690" w:rsidRPr="00824921" w:rsidRDefault="00856690" w:rsidP="008566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921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74" w:type="pct"/>
            <w:shd w:val="clear" w:color="auto" w:fill="auto"/>
          </w:tcPr>
          <w:p w:rsidR="00856690" w:rsidRPr="00824921" w:rsidRDefault="00856690" w:rsidP="0085669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4" w:type="pct"/>
            <w:gridSpan w:val="2"/>
            <w:shd w:val="clear" w:color="auto" w:fill="auto"/>
          </w:tcPr>
          <w:p w:rsidR="00856690" w:rsidRPr="00824921" w:rsidRDefault="00A66318" w:rsidP="00B342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15,93</w:t>
            </w:r>
          </w:p>
        </w:tc>
      </w:tr>
    </w:tbl>
    <w:p w:rsidR="001606CE" w:rsidRPr="00824921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824921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585A53" w:rsidRDefault="00585A53" w:rsidP="00585A53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 xml:space="preserve">Директор </w:t>
      </w:r>
    </w:p>
    <w:p w:rsidR="00585A53" w:rsidRPr="00193740" w:rsidRDefault="00585A53" w:rsidP="00585A53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_</w:t>
      </w:r>
      <w:r w:rsidRPr="00C03BA6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Pr="00C03BA6"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  <w:u w:val="single"/>
        </w:rPr>
        <w:t>_______</w:t>
      </w:r>
      <w:r w:rsidRPr="00C03BA6">
        <w:rPr>
          <w:rFonts w:ascii="Times New Roman" w:hAnsi="Times New Roman" w:cs="Times New Roman"/>
          <w:u w:val="single"/>
        </w:rPr>
        <w:t>__Е.В. Васина</w:t>
      </w:r>
      <w:bookmarkStart w:id="111" w:name="oltnam"/>
      <w:bookmarkEnd w:id="111"/>
      <w:r>
        <w:rPr>
          <w:rFonts w:ascii="Times New Roman" w:hAnsi="Times New Roman" w:cs="Times New Roman"/>
          <w:u w:val="single"/>
        </w:rPr>
        <w:t>___</w:t>
      </w:r>
    </w:p>
    <w:p w:rsidR="00585A53" w:rsidRPr="00193740" w:rsidRDefault="00585A53" w:rsidP="00585A53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585A53" w:rsidRPr="00193740" w:rsidRDefault="00585A53" w:rsidP="00585A53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585A53" w:rsidRPr="00193740" w:rsidRDefault="00585A53" w:rsidP="00585A53">
      <w:pPr>
        <w:tabs>
          <w:tab w:val="left" w:pos="9072"/>
        </w:tabs>
        <w:rPr>
          <w:rFonts w:ascii="Times New Roman" w:hAnsi="Times New Roman" w:cs="Times New Roman"/>
        </w:rPr>
      </w:pPr>
    </w:p>
    <w:p w:rsidR="00585A53" w:rsidRPr="00193740" w:rsidRDefault="00585A53" w:rsidP="00585A53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B34274">
        <w:rPr>
          <w:rFonts w:ascii="Times New Roman" w:hAnsi="Times New Roman" w:cs="Times New Roman"/>
        </w:rPr>
        <w:t>_____________</w:t>
      </w:r>
    </w:p>
    <w:p w:rsidR="00F25945" w:rsidRPr="00824921" w:rsidRDefault="00F25945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</w:p>
    <w:p w:rsidR="001606CE" w:rsidRPr="00824921" w:rsidRDefault="001606CE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  <w:r w:rsidRPr="00824921">
        <w:rPr>
          <w:rFonts w:ascii="Times New Roman" w:hAnsi="Times New Roman" w:cs="Times New Roman"/>
        </w:rPr>
        <w:t>«</w:t>
      </w:r>
      <w:bookmarkStart w:id="112" w:name="date"/>
      <w:bookmarkEnd w:id="112"/>
      <w:r w:rsidRPr="00824921">
        <w:rPr>
          <w:rFonts w:ascii="Times New Roman" w:hAnsi="Times New Roman" w:cs="Times New Roman"/>
        </w:rPr>
        <w:t>____»</w:t>
      </w:r>
      <w:bookmarkStart w:id="113" w:name="year"/>
      <w:bookmarkEnd w:id="113"/>
      <w:r w:rsidRPr="00824921">
        <w:rPr>
          <w:rFonts w:ascii="Times New Roman" w:hAnsi="Times New Roman" w:cs="Times New Roman"/>
        </w:rPr>
        <w:t>___________20_____  года</w:t>
      </w:r>
    </w:p>
    <w:p w:rsidR="001606CE" w:rsidRPr="00824921" w:rsidRDefault="001606CE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824921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824921">
        <w:rPr>
          <w:bCs/>
          <w:sz w:val="24"/>
          <w:szCs w:val="24"/>
        </w:rPr>
        <w:lastRenderedPageBreak/>
        <w:t>10. Рекомендации</w:t>
      </w:r>
      <w:r w:rsidRPr="00824921">
        <w:rPr>
          <w:bCs/>
          <w:sz w:val="24"/>
          <w:szCs w:val="24"/>
          <w:lang w:val="ru-RU"/>
        </w:rPr>
        <w:t xml:space="preserve"> (плановые работы)</w:t>
      </w:r>
      <w:r w:rsidRPr="00824921">
        <w:rPr>
          <w:bCs/>
          <w:sz w:val="24"/>
          <w:szCs w:val="24"/>
        </w:rPr>
        <w:t xml:space="preserve"> по проведению текущего  ремонта здания </w:t>
      </w:r>
      <w:r w:rsidRPr="00824921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8828DC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E43CAA" w:rsidRDefault="00E43CAA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E43CAA" w:rsidRDefault="00E43CAA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E43CAA">
        <w:rPr>
          <w:rFonts w:ascii="Times New Roman" w:hAnsi="Times New Roman" w:cs="Times New Roman"/>
        </w:rPr>
        <w:t>Выполнение работ по текущему ремонту лестницы в здании по адресу: Санкт-Петербург, ул. Курляндская 39 лит. Д</w:t>
      </w:r>
    </w:p>
    <w:p w:rsidR="00E43CAA" w:rsidRDefault="00E43CAA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E43CAA" w:rsidRDefault="00E43CAA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E43CAA">
        <w:rPr>
          <w:rFonts w:ascii="Times New Roman" w:hAnsi="Times New Roman" w:cs="Times New Roman"/>
        </w:rPr>
        <w:t>Выполнение работ по текущему ремонту локальных участков мягкой кровли в здания по адресу: Санкт-Петербург, ул. Курляндская 39, лит.</w:t>
      </w:r>
      <w:r>
        <w:rPr>
          <w:rFonts w:ascii="Times New Roman" w:hAnsi="Times New Roman" w:cs="Times New Roman"/>
          <w:lang w:val="en-US"/>
        </w:rPr>
        <w:t xml:space="preserve"> </w:t>
      </w:r>
      <w:r w:rsidRPr="00E43CAA">
        <w:rPr>
          <w:rFonts w:ascii="Times New Roman" w:hAnsi="Times New Roman" w:cs="Times New Roman"/>
        </w:rPr>
        <w:t>Д</w:t>
      </w:r>
    </w:p>
    <w:p w:rsidR="00E43CAA" w:rsidRDefault="00E43CAA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E43CAA" w:rsidRDefault="00E43CAA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E43CAA">
        <w:rPr>
          <w:rFonts w:ascii="Times New Roman" w:hAnsi="Times New Roman" w:cs="Times New Roman"/>
        </w:rPr>
        <w:t>«Выполнение работ по текущему ремонту учебных кабинетов и коридора 4 этажа («Центр БПЛА – Цикл реверсивного инжиниринга»), в здании по адресу: Санкт-Петер</w:t>
      </w:r>
      <w:r>
        <w:rPr>
          <w:rFonts w:ascii="Times New Roman" w:hAnsi="Times New Roman" w:cs="Times New Roman"/>
        </w:rPr>
        <w:t xml:space="preserve">бург, ул. Курляндская 39, </w:t>
      </w:r>
      <w:proofErr w:type="gramStart"/>
      <w:r>
        <w:rPr>
          <w:rFonts w:ascii="Times New Roman" w:hAnsi="Times New Roman" w:cs="Times New Roman"/>
        </w:rPr>
        <w:t>лит.Д</w:t>
      </w:r>
      <w:bookmarkStart w:id="114" w:name="_GoBack"/>
      <w:bookmarkEnd w:id="114"/>
      <w:proofErr w:type="gramEnd"/>
      <w:r w:rsidRPr="00E43CAA">
        <w:rPr>
          <w:rFonts w:ascii="Times New Roman" w:hAnsi="Times New Roman" w:cs="Times New Roman"/>
        </w:rPr>
        <w:t>»,</w:t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5" w:name="numR"/>
      <w:bookmarkEnd w:id="115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F50" w:rsidRDefault="00082F50">
      <w:r>
        <w:separator/>
      </w:r>
    </w:p>
  </w:endnote>
  <w:endnote w:type="continuationSeparator" w:id="0">
    <w:p w:rsidR="00082F50" w:rsidRDefault="0008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3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58B" w:rsidRDefault="00CB558B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CB558B" w:rsidRDefault="00CB558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F50" w:rsidRDefault="00082F50"/>
  </w:footnote>
  <w:footnote w:type="continuationSeparator" w:id="0">
    <w:p w:rsidR="00082F50" w:rsidRDefault="00082F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CB558B" w:rsidRDefault="00CB558B">
        <w:pPr>
          <w:pStyle w:val="a7"/>
          <w:jc w:val="center"/>
        </w:pPr>
      </w:p>
      <w:p w:rsidR="00CB558B" w:rsidRDefault="00CB55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CAA">
          <w:rPr>
            <w:noProof/>
          </w:rPr>
          <w:t>26</w:t>
        </w:r>
        <w:r>
          <w:fldChar w:fldCharType="end"/>
        </w:r>
      </w:p>
    </w:sdtContent>
  </w:sdt>
  <w:p w:rsidR="00CB558B" w:rsidRDefault="00CB558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58B" w:rsidRDefault="00CB558B">
    <w:pPr>
      <w:pStyle w:val="a7"/>
      <w:jc w:val="center"/>
    </w:pPr>
  </w:p>
  <w:p w:rsidR="00CB558B" w:rsidRDefault="00CB558B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5194"/>
    <w:rsid w:val="000258FF"/>
    <w:rsid w:val="000350EB"/>
    <w:rsid w:val="0003550B"/>
    <w:rsid w:val="00036CDC"/>
    <w:rsid w:val="000429EC"/>
    <w:rsid w:val="00043E14"/>
    <w:rsid w:val="00044508"/>
    <w:rsid w:val="00051129"/>
    <w:rsid w:val="00051FE5"/>
    <w:rsid w:val="000718E8"/>
    <w:rsid w:val="00080583"/>
    <w:rsid w:val="00082F50"/>
    <w:rsid w:val="00090558"/>
    <w:rsid w:val="00093466"/>
    <w:rsid w:val="000B449C"/>
    <w:rsid w:val="000E32C3"/>
    <w:rsid w:val="00111DDC"/>
    <w:rsid w:val="001150E2"/>
    <w:rsid w:val="001305BD"/>
    <w:rsid w:val="001576F9"/>
    <w:rsid w:val="001606CE"/>
    <w:rsid w:val="001668CC"/>
    <w:rsid w:val="00172444"/>
    <w:rsid w:val="00175C9E"/>
    <w:rsid w:val="00190A32"/>
    <w:rsid w:val="00193740"/>
    <w:rsid w:val="001941E9"/>
    <w:rsid w:val="001A11B6"/>
    <w:rsid w:val="001D5A96"/>
    <w:rsid w:val="001E4E09"/>
    <w:rsid w:val="001F4528"/>
    <w:rsid w:val="001F5D18"/>
    <w:rsid w:val="00204D43"/>
    <w:rsid w:val="002160A2"/>
    <w:rsid w:val="002269D5"/>
    <w:rsid w:val="002527B4"/>
    <w:rsid w:val="00266CEA"/>
    <w:rsid w:val="002673DE"/>
    <w:rsid w:val="00284D53"/>
    <w:rsid w:val="00294926"/>
    <w:rsid w:val="002A3B19"/>
    <w:rsid w:val="002B731F"/>
    <w:rsid w:val="002C11D9"/>
    <w:rsid w:val="003109ED"/>
    <w:rsid w:val="003111EB"/>
    <w:rsid w:val="0031246F"/>
    <w:rsid w:val="00323C29"/>
    <w:rsid w:val="00324A5C"/>
    <w:rsid w:val="0034238F"/>
    <w:rsid w:val="00350AFC"/>
    <w:rsid w:val="003554D0"/>
    <w:rsid w:val="00361BB0"/>
    <w:rsid w:val="003835F1"/>
    <w:rsid w:val="003860C9"/>
    <w:rsid w:val="00387875"/>
    <w:rsid w:val="00394FE4"/>
    <w:rsid w:val="00395284"/>
    <w:rsid w:val="003A0DCE"/>
    <w:rsid w:val="003B6EAF"/>
    <w:rsid w:val="003C3088"/>
    <w:rsid w:val="003D316A"/>
    <w:rsid w:val="003E1198"/>
    <w:rsid w:val="003E27E4"/>
    <w:rsid w:val="003E5065"/>
    <w:rsid w:val="0042412C"/>
    <w:rsid w:val="0043341A"/>
    <w:rsid w:val="00440E8A"/>
    <w:rsid w:val="004474EF"/>
    <w:rsid w:val="00447BDE"/>
    <w:rsid w:val="0046493C"/>
    <w:rsid w:val="00470E1A"/>
    <w:rsid w:val="004757F9"/>
    <w:rsid w:val="00490599"/>
    <w:rsid w:val="004973DB"/>
    <w:rsid w:val="004C31CC"/>
    <w:rsid w:val="004C408E"/>
    <w:rsid w:val="004D037C"/>
    <w:rsid w:val="004D1A00"/>
    <w:rsid w:val="004D5244"/>
    <w:rsid w:val="004E1348"/>
    <w:rsid w:val="004F20AC"/>
    <w:rsid w:val="004F62BA"/>
    <w:rsid w:val="00505044"/>
    <w:rsid w:val="00510F8B"/>
    <w:rsid w:val="00512EE7"/>
    <w:rsid w:val="005231E7"/>
    <w:rsid w:val="005267E0"/>
    <w:rsid w:val="005302E4"/>
    <w:rsid w:val="00541C6D"/>
    <w:rsid w:val="005422C6"/>
    <w:rsid w:val="00545646"/>
    <w:rsid w:val="00553CF5"/>
    <w:rsid w:val="00566F31"/>
    <w:rsid w:val="00572084"/>
    <w:rsid w:val="005756C8"/>
    <w:rsid w:val="00575781"/>
    <w:rsid w:val="00577B3D"/>
    <w:rsid w:val="005809F4"/>
    <w:rsid w:val="00585A53"/>
    <w:rsid w:val="0058734A"/>
    <w:rsid w:val="00591B55"/>
    <w:rsid w:val="005926B2"/>
    <w:rsid w:val="00594180"/>
    <w:rsid w:val="00594CCA"/>
    <w:rsid w:val="00597B3E"/>
    <w:rsid w:val="005A3B6C"/>
    <w:rsid w:val="005A4DFD"/>
    <w:rsid w:val="005A52C1"/>
    <w:rsid w:val="005B332E"/>
    <w:rsid w:val="005B4E7B"/>
    <w:rsid w:val="005D3496"/>
    <w:rsid w:val="005D41F6"/>
    <w:rsid w:val="005F3025"/>
    <w:rsid w:val="00612E6C"/>
    <w:rsid w:val="006163DB"/>
    <w:rsid w:val="00617CAF"/>
    <w:rsid w:val="00630E0D"/>
    <w:rsid w:val="0063526B"/>
    <w:rsid w:val="00636BBA"/>
    <w:rsid w:val="00642448"/>
    <w:rsid w:val="006527DC"/>
    <w:rsid w:val="00654B61"/>
    <w:rsid w:val="006678BF"/>
    <w:rsid w:val="0067547F"/>
    <w:rsid w:val="00676010"/>
    <w:rsid w:val="006863C0"/>
    <w:rsid w:val="00690986"/>
    <w:rsid w:val="006A0014"/>
    <w:rsid w:val="006A35A2"/>
    <w:rsid w:val="006B1848"/>
    <w:rsid w:val="006C36D2"/>
    <w:rsid w:val="006D3408"/>
    <w:rsid w:val="006D71E2"/>
    <w:rsid w:val="006D73A5"/>
    <w:rsid w:val="006E25BD"/>
    <w:rsid w:val="006F25E4"/>
    <w:rsid w:val="006F7F63"/>
    <w:rsid w:val="007007AB"/>
    <w:rsid w:val="0070676D"/>
    <w:rsid w:val="0071146C"/>
    <w:rsid w:val="007124A9"/>
    <w:rsid w:val="00735C71"/>
    <w:rsid w:val="007541BA"/>
    <w:rsid w:val="00755D9F"/>
    <w:rsid w:val="0076346E"/>
    <w:rsid w:val="00764A26"/>
    <w:rsid w:val="00765BBC"/>
    <w:rsid w:val="0078149A"/>
    <w:rsid w:val="0079727B"/>
    <w:rsid w:val="007A4033"/>
    <w:rsid w:val="007B53E2"/>
    <w:rsid w:val="007C08C2"/>
    <w:rsid w:val="007C1CD9"/>
    <w:rsid w:val="007D0087"/>
    <w:rsid w:val="007D6CF2"/>
    <w:rsid w:val="007E36C4"/>
    <w:rsid w:val="007E60EC"/>
    <w:rsid w:val="007F676C"/>
    <w:rsid w:val="00803CBB"/>
    <w:rsid w:val="008068F9"/>
    <w:rsid w:val="008126FB"/>
    <w:rsid w:val="00813D09"/>
    <w:rsid w:val="008149BE"/>
    <w:rsid w:val="00817F1B"/>
    <w:rsid w:val="00820A5D"/>
    <w:rsid w:val="00824921"/>
    <w:rsid w:val="00824928"/>
    <w:rsid w:val="008340DE"/>
    <w:rsid w:val="008413F1"/>
    <w:rsid w:val="008478DF"/>
    <w:rsid w:val="00853AE0"/>
    <w:rsid w:val="008559F3"/>
    <w:rsid w:val="00856690"/>
    <w:rsid w:val="00857DDC"/>
    <w:rsid w:val="00862A00"/>
    <w:rsid w:val="00863565"/>
    <w:rsid w:val="00872626"/>
    <w:rsid w:val="008800B7"/>
    <w:rsid w:val="008828DC"/>
    <w:rsid w:val="00887A85"/>
    <w:rsid w:val="008B2AC7"/>
    <w:rsid w:val="008B3FCD"/>
    <w:rsid w:val="008B6D1D"/>
    <w:rsid w:val="008C6555"/>
    <w:rsid w:val="008D7D50"/>
    <w:rsid w:val="008F6291"/>
    <w:rsid w:val="009063F7"/>
    <w:rsid w:val="00911B2D"/>
    <w:rsid w:val="009129F9"/>
    <w:rsid w:val="009138EE"/>
    <w:rsid w:val="00931B0E"/>
    <w:rsid w:val="00934B7C"/>
    <w:rsid w:val="0093794D"/>
    <w:rsid w:val="00940A60"/>
    <w:rsid w:val="00961E78"/>
    <w:rsid w:val="00964F88"/>
    <w:rsid w:val="009677CF"/>
    <w:rsid w:val="00981069"/>
    <w:rsid w:val="0098278F"/>
    <w:rsid w:val="00983206"/>
    <w:rsid w:val="009870DF"/>
    <w:rsid w:val="0099634D"/>
    <w:rsid w:val="009A42EC"/>
    <w:rsid w:val="009B55D6"/>
    <w:rsid w:val="009C4204"/>
    <w:rsid w:val="009C4C73"/>
    <w:rsid w:val="009D3CA9"/>
    <w:rsid w:val="009D79C2"/>
    <w:rsid w:val="009E4AB2"/>
    <w:rsid w:val="009F3D1C"/>
    <w:rsid w:val="00A01160"/>
    <w:rsid w:val="00A06ACF"/>
    <w:rsid w:val="00A35FAF"/>
    <w:rsid w:val="00A5266C"/>
    <w:rsid w:val="00A560D1"/>
    <w:rsid w:val="00A6131E"/>
    <w:rsid w:val="00A66318"/>
    <w:rsid w:val="00A96F98"/>
    <w:rsid w:val="00AC651F"/>
    <w:rsid w:val="00AC6B35"/>
    <w:rsid w:val="00AC6E1D"/>
    <w:rsid w:val="00AD12CD"/>
    <w:rsid w:val="00AD2BAE"/>
    <w:rsid w:val="00AE0894"/>
    <w:rsid w:val="00AF2AB2"/>
    <w:rsid w:val="00AF2B7B"/>
    <w:rsid w:val="00AF2FAE"/>
    <w:rsid w:val="00AF4963"/>
    <w:rsid w:val="00B11C3C"/>
    <w:rsid w:val="00B1296D"/>
    <w:rsid w:val="00B133B3"/>
    <w:rsid w:val="00B1741B"/>
    <w:rsid w:val="00B32BC4"/>
    <w:rsid w:val="00B3305D"/>
    <w:rsid w:val="00B34274"/>
    <w:rsid w:val="00B3554E"/>
    <w:rsid w:val="00B36E6B"/>
    <w:rsid w:val="00B43E6A"/>
    <w:rsid w:val="00B45B2B"/>
    <w:rsid w:val="00B55B87"/>
    <w:rsid w:val="00B55CB1"/>
    <w:rsid w:val="00B707CE"/>
    <w:rsid w:val="00B77311"/>
    <w:rsid w:val="00B84A19"/>
    <w:rsid w:val="00B92B1F"/>
    <w:rsid w:val="00BA0838"/>
    <w:rsid w:val="00BA5F69"/>
    <w:rsid w:val="00BB192E"/>
    <w:rsid w:val="00BC3619"/>
    <w:rsid w:val="00BC7E07"/>
    <w:rsid w:val="00BE598E"/>
    <w:rsid w:val="00BF17AD"/>
    <w:rsid w:val="00BF3DEA"/>
    <w:rsid w:val="00C03F42"/>
    <w:rsid w:val="00C213F1"/>
    <w:rsid w:val="00C32F41"/>
    <w:rsid w:val="00C409CF"/>
    <w:rsid w:val="00C449D1"/>
    <w:rsid w:val="00C606BC"/>
    <w:rsid w:val="00C62AF0"/>
    <w:rsid w:val="00C71AB3"/>
    <w:rsid w:val="00C801DD"/>
    <w:rsid w:val="00C946D3"/>
    <w:rsid w:val="00C955E3"/>
    <w:rsid w:val="00CA701F"/>
    <w:rsid w:val="00CA7F92"/>
    <w:rsid w:val="00CB3F2E"/>
    <w:rsid w:val="00CB558B"/>
    <w:rsid w:val="00CB6450"/>
    <w:rsid w:val="00CC72E1"/>
    <w:rsid w:val="00CE6793"/>
    <w:rsid w:val="00CF52B3"/>
    <w:rsid w:val="00D01492"/>
    <w:rsid w:val="00D03B52"/>
    <w:rsid w:val="00D11461"/>
    <w:rsid w:val="00D12042"/>
    <w:rsid w:val="00D12CFD"/>
    <w:rsid w:val="00D144A5"/>
    <w:rsid w:val="00D22F23"/>
    <w:rsid w:val="00D2623D"/>
    <w:rsid w:val="00D26CC5"/>
    <w:rsid w:val="00D33379"/>
    <w:rsid w:val="00D3371F"/>
    <w:rsid w:val="00D50F3A"/>
    <w:rsid w:val="00D540F9"/>
    <w:rsid w:val="00D84E99"/>
    <w:rsid w:val="00D911A9"/>
    <w:rsid w:val="00DA372E"/>
    <w:rsid w:val="00DA3BFA"/>
    <w:rsid w:val="00DB27D9"/>
    <w:rsid w:val="00DC68A2"/>
    <w:rsid w:val="00DD2F32"/>
    <w:rsid w:val="00DE40E4"/>
    <w:rsid w:val="00DF3058"/>
    <w:rsid w:val="00DF407F"/>
    <w:rsid w:val="00DF60D9"/>
    <w:rsid w:val="00E30A26"/>
    <w:rsid w:val="00E34A54"/>
    <w:rsid w:val="00E350AC"/>
    <w:rsid w:val="00E3702E"/>
    <w:rsid w:val="00E43CAA"/>
    <w:rsid w:val="00E54863"/>
    <w:rsid w:val="00E56250"/>
    <w:rsid w:val="00E659F0"/>
    <w:rsid w:val="00E7095D"/>
    <w:rsid w:val="00E930E2"/>
    <w:rsid w:val="00E97DC8"/>
    <w:rsid w:val="00EB402D"/>
    <w:rsid w:val="00EC1EA8"/>
    <w:rsid w:val="00EC2A86"/>
    <w:rsid w:val="00ED04F5"/>
    <w:rsid w:val="00ED1DF7"/>
    <w:rsid w:val="00EE204F"/>
    <w:rsid w:val="00EF2570"/>
    <w:rsid w:val="00EF7B4F"/>
    <w:rsid w:val="00F1745D"/>
    <w:rsid w:val="00F253D2"/>
    <w:rsid w:val="00F25945"/>
    <w:rsid w:val="00F316B7"/>
    <w:rsid w:val="00F32738"/>
    <w:rsid w:val="00F330E6"/>
    <w:rsid w:val="00F53AA6"/>
    <w:rsid w:val="00F71550"/>
    <w:rsid w:val="00F763E0"/>
    <w:rsid w:val="00F8023F"/>
    <w:rsid w:val="00F91703"/>
    <w:rsid w:val="00F9452F"/>
    <w:rsid w:val="00F9783F"/>
    <w:rsid w:val="00FD0FF7"/>
    <w:rsid w:val="00FD23D9"/>
    <w:rsid w:val="00FD2C7C"/>
    <w:rsid w:val="00FD5F08"/>
    <w:rsid w:val="00FF0A18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DE1EC84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22406-2C05-4EE8-BE41-108FD87C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26</Pages>
  <Words>4040</Words>
  <Characters>23029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42</cp:revision>
  <cp:lastPrinted>2022-07-05T09:51:00Z</cp:lastPrinted>
  <dcterms:created xsi:type="dcterms:W3CDTF">2021-02-24T13:50:00Z</dcterms:created>
  <dcterms:modified xsi:type="dcterms:W3CDTF">2026-04-15T11:12:00Z</dcterms:modified>
</cp:coreProperties>
</file>